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05"/>
        <w:gridCol w:w="4428"/>
        <w:gridCol w:w="5153"/>
      </w:tblGrid>
      <w:tr w:rsidR="00B82A4F" w:rsidRPr="005C354F" w:rsidTr="00B82A4F">
        <w:tc>
          <w:tcPr>
            <w:tcW w:w="5205" w:type="dxa"/>
            <w:shd w:val="clear" w:color="auto" w:fill="auto"/>
          </w:tcPr>
          <w:p w:rsidR="00B82A4F" w:rsidRPr="005C354F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54F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82A4F" w:rsidRPr="005C354F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4F">
              <w:rPr>
                <w:rFonts w:ascii="Times New Roman" w:hAnsi="Times New Roman"/>
                <w:sz w:val="24"/>
                <w:szCs w:val="24"/>
              </w:rPr>
              <w:t>Временно исполняющий обязанности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C354F">
              <w:rPr>
                <w:rFonts w:ascii="Times New Roman" w:hAnsi="Times New Roman"/>
                <w:sz w:val="24"/>
                <w:szCs w:val="24"/>
              </w:rPr>
              <w:t>министра образования и науки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C354F"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</w:p>
          <w:p w:rsidR="00B82A4F" w:rsidRPr="005C354F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A4F" w:rsidRPr="005C354F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5C354F"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92C19">
              <w:rPr>
                <w:rFonts w:ascii="Times New Roman" w:hAnsi="Times New Roman"/>
                <w:sz w:val="24"/>
                <w:szCs w:val="24"/>
              </w:rPr>
              <w:t>.</w:t>
            </w:r>
            <w:r w:rsidRPr="005C3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54F">
              <w:rPr>
                <w:rFonts w:ascii="Times New Roman" w:hAnsi="Times New Roman"/>
                <w:sz w:val="24"/>
                <w:szCs w:val="24"/>
              </w:rPr>
              <w:t>Бучаев</w:t>
            </w:r>
            <w:proofErr w:type="spellEnd"/>
          </w:p>
          <w:p w:rsidR="00B82A4F" w:rsidRPr="005C354F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A4F" w:rsidRPr="005C354F" w:rsidRDefault="00B82A4F" w:rsidP="00D0108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4C281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4C2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B82A4F" w:rsidRPr="00637E95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auto"/>
          </w:tcPr>
          <w:p w:rsidR="00B82A4F" w:rsidRPr="00637E95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95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82A4F" w:rsidRPr="00637E95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9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="006C3653">
              <w:rPr>
                <w:rFonts w:ascii="Times New Roman" w:hAnsi="Times New Roman"/>
                <w:sz w:val="24"/>
                <w:szCs w:val="24"/>
              </w:rPr>
              <w:t>Сулейман-Стальский</w:t>
            </w:r>
            <w:r w:rsidRPr="00637E9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37E9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 Дагестан</w:t>
            </w:r>
          </w:p>
          <w:p w:rsidR="00B82A4F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A4F" w:rsidRPr="00637E95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63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3B4">
              <w:rPr>
                <w:rFonts w:ascii="Times New Roman" w:hAnsi="Times New Roman"/>
                <w:sz w:val="24"/>
                <w:szCs w:val="24"/>
              </w:rPr>
              <w:t>Н.Ш.</w:t>
            </w:r>
            <w:r w:rsid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53B4">
              <w:rPr>
                <w:rFonts w:ascii="Times New Roman" w:hAnsi="Times New Roman"/>
                <w:sz w:val="24"/>
                <w:szCs w:val="24"/>
              </w:rPr>
              <w:t>Абдулмуталибов</w:t>
            </w:r>
            <w:proofErr w:type="spellEnd"/>
          </w:p>
          <w:p w:rsidR="00B82A4F" w:rsidRPr="00637E95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A4F" w:rsidRPr="005C354F" w:rsidRDefault="00B82A4F" w:rsidP="00D0108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4C281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4C2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44044" w:rsidRPr="005C354F" w:rsidRDefault="00A44044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E15" w:rsidRDefault="00395E15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581" w:rsidRPr="005C354F" w:rsidRDefault="00E16581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E15" w:rsidRDefault="00395E15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08F" w:rsidRDefault="00D0108F" w:rsidP="00D01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533" w:rsidRPr="00D0108F" w:rsidRDefault="00455543" w:rsidP="00B82A4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D0108F">
        <w:rPr>
          <w:rFonts w:ascii="Times New Roman" w:hAnsi="Times New Roman"/>
          <w:b/>
          <w:sz w:val="28"/>
          <w:szCs w:val="24"/>
        </w:rPr>
        <w:t>ПЛАН</w:t>
      </w:r>
      <w:r w:rsidR="00D0108F">
        <w:rPr>
          <w:rFonts w:ascii="Times New Roman" w:hAnsi="Times New Roman"/>
          <w:b/>
          <w:sz w:val="28"/>
          <w:szCs w:val="24"/>
        </w:rPr>
        <w:br/>
      </w:r>
      <w:r w:rsidR="001E2623" w:rsidRPr="00D0108F">
        <w:rPr>
          <w:rFonts w:ascii="Times New Roman" w:hAnsi="Times New Roman"/>
          <w:b/>
          <w:sz w:val="28"/>
          <w:szCs w:val="24"/>
        </w:rPr>
        <w:t>мероприятий</w:t>
      </w:r>
      <w:r w:rsidR="005C5C23" w:rsidRPr="00D0108F">
        <w:rPr>
          <w:rFonts w:ascii="Times New Roman" w:hAnsi="Times New Roman"/>
          <w:b/>
          <w:sz w:val="28"/>
          <w:szCs w:val="24"/>
        </w:rPr>
        <w:t xml:space="preserve"> по </w:t>
      </w:r>
      <w:r w:rsidR="00BD7533" w:rsidRPr="00D0108F">
        <w:rPr>
          <w:rFonts w:ascii="Times New Roman" w:hAnsi="Times New Roman"/>
          <w:b/>
          <w:sz w:val="28"/>
          <w:szCs w:val="24"/>
        </w:rPr>
        <w:t>повышению качества образования</w:t>
      </w:r>
      <w:r w:rsidR="00D03CD7">
        <w:rPr>
          <w:rFonts w:ascii="Times New Roman" w:hAnsi="Times New Roman"/>
          <w:b/>
          <w:sz w:val="28"/>
          <w:szCs w:val="24"/>
        </w:rPr>
        <w:t xml:space="preserve"> </w:t>
      </w:r>
      <w:r w:rsidR="00BD7533" w:rsidRPr="00D0108F">
        <w:rPr>
          <w:rFonts w:ascii="Times New Roman" w:hAnsi="Times New Roman"/>
          <w:b/>
          <w:sz w:val="28"/>
          <w:szCs w:val="24"/>
        </w:rPr>
        <w:t>в</w:t>
      </w:r>
      <w:r w:rsidR="00B82A4F" w:rsidRPr="00D0108F">
        <w:rPr>
          <w:rFonts w:ascii="Times New Roman" w:hAnsi="Times New Roman"/>
          <w:b/>
          <w:sz w:val="28"/>
          <w:szCs w:val="24"/>
        </w:rPr>
        <w:br/>
      </w:r>
      <w:r w:rsidR="001653B4">
        <w:rPr>
          <w:rFonts w:ascii="Times New Roman" w:hAnsi="Times New Roman"/>
          <w:b/>
          <w:sz w:val="28"/>
          <w:szCs w:val="24"/>
        </w:rPr>
        <w:t>Сулейман-</w:t>
      </w:r>
      <w:proofErr w:type="spellStart"/>
      <w:r w:rsidR="001653B4">
        <w:rPr>
          <w:rFonts w:ascii="Times New Roman" w:hAnsi="Times New Roman"/>
          <w:b/>
          <w:sz w:val="28"/>
          <w:szCs w:val="24"/>
        </w:rPr>
        <w:t>Стальском</w:t>
      </w:r>
      <w:proofErr w:type="spellEnd"/>
      <w:r w:rsidR="00D03CD7">
        <w:rPr>
          <w:rFonts w:ascii="Times New Roman" w:hAnsi="Times New Roman"/>
          <w:b/>
          <w:sz w:val="28"/>
          <w:szCs w:val="24"/>
        </w:rPr>
        <w:t xml:space="preserve"> </w:t>
      </w:r>
      <w:r w:rsidR="00160DA1" w:rsidRPr="00D0108F">
        <w:rPr>
          <w:rFonts w:ascii="Times New Roman" w:hAnsi="Times New Roman"/>
          <w:b/>
          <w:sz w:val="28"/>
          <w:szCs w:val="24"/>
        </w:rPr>
        <w:t>район</w:t>
      </w:r>
      <w:r w:rsidR="00B82A4F" w:rsidRPr="00D0108F">
        <w:rPr>
          <w:rFonts w:ascii="Times New Roman" w:hAnsi="Times New Roman"/>
          <w:b/>
          <w:sz w:val="28"/>
          <w:szCs w:val="24"/>
        </w:rPr>
        <w:t>е</w:t>
      </w:r>
      <w:r w:rsidR="00D03CD7">
        <w:rPr>
          <w:rFonts w:ascii="Times New Roman" w:hAnsi="Times New Roman"/>
          <w:b/>
          <w:sz w:val="28"/>
          <w:szCs w:val="24"/>
        </w:rPr>
        <w:t xml:space="preserve"> </w:t>
      </w:r>
      <w:r w:rsidR="00160DA1" w:rsidRPr="00D0108F">
        <w:rPr>
          <w:rFonts w:ascii="Times New Roman" w:hAnsi="Times New Roman"/>
          <w:b/>
          <w:sz w:val="28"/>
          <w:szCs w:val="24"/>
        </w:rPr>
        <w:t>Республики Дагестан</w:t>
      </w:r>
      <w:r w:rsidR="00B82A4F" w:rsidRPr="00D0108F">
        <w:rPr>
          <w:rFonts w:ascii="Times New Roman" w:hAnsi="Times New Roman"/>
          <w:b/>
          <w:sz w:val="28"/>
          <w:szCs w:val="24"/>
        </w:rPr>
        <w:br/>
      </w:r>
      <w:r w:rsidR="006E6997" w:rsidRPr="00D0108F">
        <w:rPr>
          <w:rFonts w:ascii="Times New Roman" w:hAnsi="Times New Roman"/>
          <w:b/>
          <w:sz w:val="28"/>
          <w:szCs w:val="24"/>
        </w:rPr>
        <w:t>на период до 2026 года</w:t>
      </w:r>
    </w:p>
    <w:p w:rsidR="005C5C23" w:rsidRPr="005C354F" w:rsidRDefault="005C5C23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F05" w:rsidRPr="005C354F" w:rsidRDefault="00806F05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F05" w:rsidRPr="005C354F" w:rsidRDefault="00806F05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F05" w:rsidRDefault="00806F05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E15" w:rsidRDefault="00395E15" w:rsidP="00632299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D86277" w:rsidRDefault="00D86277" w:rsidP="00632299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D86277" w:rsidRDefault="00D86277" w:rsidP="00632299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D86277" w:rsidRDefault="00D86277" w:rsidP="00632299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D86277" w:rsidRPr="00632299" w:rsidRDefault="00D86277" w:rsidP="00632299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7E3D2B" w:rsidRDefault="007E3D2B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4ED6" w:rsidRDefault="00E34ED6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581" w:rsidRDefault="001653B4" w:rsidP="007E3D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Касумкент</w:t>
      </w:r>
      <w:proofErr w:type="spellEnd"/>
      <w:r w:rsidR="00E16581">
        <w:rPr>
          <w:rFonts w:ascii="Times New Roman" w:hAnsi="Times New Roman"/>
          <w:sz w:val="28"/>
          <w:szCs w:val="28"/>
        </w:rPr>
        <w:br w:type="page"/>
      </w:r>
    </w:p>
    <w:p w:rsidR="006B381E" w:rsidRPr="0065140A" w:rsidRDefault="006B381E" w:rsidP="00B60B44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5140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Направление </w:t>
      </w:r>
      <w:r w:rsidR="002F4406" w:rsidRPr="0065140A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F4406" w:rsidRPr="0065140A">
        <w:rPr>
          <w:rFonts w:ascii="Times New Roman" w:hAnsi="Times New Roman"/>
          <w:b/>
          <w:sz w:val="24"/>
          <w:szCs w:val="24"/>
        </w:rPr>
        <w:t>Результаты обучения школьников»</w:t>
      </w:r>
    </w:p>
    <w:p w:rsidR="00AF667B" w:rsidRPr="0065140A" w:rsidRDefault="00AF667B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82A4F" w:rsidRPr="0065140A" w:rsidRDefault="00B82A4F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5140A">
        <w:rPr>
          <w:rFonts w:ascii="Times New Roman" w:hAnsi="Times New Roman"/>
          <w:b/>
          <w:sz w:val="24"/>
          <w:szCs w:val="24"/>
        </w:rPr>
        <w:t xml:space="preserve">1. Текущая ситуация </w:t>
      </w:r>
      <w:r w:rsidR="00D0108F" w:rsidRPr="0065140A">
        <w:rPr>
          <w:rFonts w:ascii="Times New Roman" w:hAnsi="Times New Roman"/>
          <w:b/>
          <w:sz w:val="24"/>
          <w:szCs w:val="24"/>
        </w:rPr>
        <w:t>по направлению</w:t>
      </w:r>
      <w:r w:rsidR="004909FE" w:rsidRPr="0065140A">
        <w:rPr>
          <w:rFonts w:ascii="Times New Roman" w:hAnsi="Times New Roman"/>
          <w:b/>
          <w:sz w:val="24"/>
          <w:szCs w:val="24"/>
        </w:rPr>
        <w:t xml:space="preserve"> </w:t>
      </w:r>
      <w:r w:rsidRPr="0065140A">
        <w:rPr>
          <w:rFonts w:ascii="Times New Roman" w:hAnsi="Times New Roman"/>
          <w:b/>
          <w:sz w:val="24"/>
          <w:szCs w:val="24"/>
        </w:rPr>
        <w:t>и планы по повышению качества</w:t>
      </w:r>
    </w:p>
    <w:p w:rsidR="00B82A4F" w:rsidRPr="0065140A" w:rsidRDefault="00B82A4F" w:rsidP="006514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По итогам государственной итоговой аттестации в 2019–2021 годах ситуация в </w:t>
      </w:r>
      <w:r w:rsidR="006C3653" w:rsidRPr="0065140A">
        <w:rPr>
          <w:rFonts w:ascii="Times New Roman" w:hAnsi="Times New Roman"/>
          <w:bCs/>
          <w:sz w:val="24"/>
          <w:szCs w:val="24"/>
        </w:rPr>
        <w:t>Сулейман-</w:t>
      </w:r>
      <w:proofErr w:type="spellStart"/>
      <w:r w:rsidR="006C3653" w:rsidRPr="0065140A">
        <w:rPr>
          <w:rFonts w:ascii="Times New Roman" w:hAnsi="Times New Roman"/>
          <w:bCs/>
          <w:sz w:val="24"/>
          <w:szCs w:val="24"/>
        </w:rPr>
        <w:t>Стальском</w:t>
      </w:r>
      <w:proofErr w:type="spellEnd"/>
      <w:r w:rsidR="006C3653" w:rsidRPr="0065140A">
        <w:rPr>
          <w:rFonts w:ascii="Times New Roman" w:hAnsi="Times New Roman"/>
          <w:bCs/>
          <w:sz w:val="24"/>
          <w:szCs w:val="24"/>
        </w:rPr>
        <w:t xml:space="preserve"> </w:t>
      </w:r>
      <w:r w:rsidRPr="0065140A">
        <w:rPr>
          <w:rFonts w:ascii="Times New Roman" w:hAnsi="Times New Roman"/>
          <w:bCs/>
          <w:sz w:val="24"/>
          <w:szCs w:val="24"/>
        </w:rPr>
        <w:t>районе сложилась следующим образом:</w:t>
      </w:r>
    </w:p>
    <w:p w:rsidR="00B82A4F" w:rsidRPr="0065140A" w:rsidRDefault="00B82A4F" w:rsidP="006514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"/>
        <w:gridCol w:w="2144"/>
        <w:gridCol w:w="1374"/>
        <w:gridCol w:w="1374"/>
        <w:gridCol w:w="1377"/>
        <w:gridCol w:w="1374"/>
        <w:gridCol w:w="1374"/>
        <w:gridCol w:w="1380"/>
        <w:gridCol w:w="1374"/>
        <w:gridCol w:w="1374"/>
        <w:gridCol w:w="1371"/>
      </w:tblGrid>
      <w:tr w:rsidR="00B82A4F" w:rsidRPr="0065140A" w:rsidTr="001653B4">
        <w:trPr>
          <w:trHeight w:val="9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ОГЭ, преодолевших минимальный порог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преодолевших минимальный порог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набравших более 80 баллов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B82A4F" w:rsidRPr="0065140A" w:rsidTr="001653B4">
        <w:trPr>
          <w:trHeight w:val="31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1653B4" w:rsidRPr="0065140A" w:rsidTr="001653B4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615 (100%)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B60B44" w:rsidRDefault="00B60B4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523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297(89%)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174 (9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94 (70%)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</w:tr>
    </w:tbl>
    <w:p w:rsidR="00B82A4F" w:rsidRPr="0065140A" w:rsidRDefault="00B82A4F" w:rsidP="006514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833" w:type="pct"/>
        <w:jc w:val="center"/>
        <w:tblInd w:w="-1643" w:type="dxa"/>
        <w:tblLook w:val="04A0" w:firstRow="1" w:lastRow="0" w:firstColumn="1" w:lastColumn="0" w:noHBand="0" w:noVBand="1"/>
      </w:tblPr>
      <w:tblGrid>
        <w:gridCol w:w="1415"/>
        <w:gridCol w:w="3682"/>
        <w:gridCol w:w="1244"/>
        <w:gridCol w:w="1244"/>
        <w:gridCol w:w="1253"/>
        <w:gridCol w:w="1244"/>
        <w:gridCol w:w="1247"/>
        <w:gridCol w:w="3237"/>
      </w:tblGrid>
      <w:tr w:rsidR="00B82A4F" w:rsidRPr="0065140A" w:rsidTr="003E2E29">
        <w:trPr>
          <w:trHeight w:val="945"/>
          <w:jc w:val="center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 ОГЭ по </w:t>
            </w:r>
            <w:r w:rsidR="001653B4" w:rsidRPr="0065140A">
              <w:rPr>
                <w:rFonts w:ascii="Times New Roman" w:eastAsia="Times New Roman" w:hAnsi="Times New Roman"/>
                <w:sz w:val="24"/>
                <w:szCs w:val="24"/>
              </w:rPr>
              <w:t>Сулейма</w:t>
            </w:r>
            <w:proofErr w:type="gramStart"/>
            <w:r w:rsidR="001653B4" w:rsidRPr="0065140A">
              <w:rPr>
                <w:rFonts w:ascii="Times New Roman" w:eastAsia="Times New Roman" w:hAnsi="Times New Roman"/>
                <w:sz w:val="24"/>
                <w:szCs w:val="24"/>
              </w:rPr>
              <w:t>н-</w:t>
            </w:r>
            <w:proofErr w:type="gramEnd"/>
            <w:r w:rsidR="001653B4"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53B4" w:rsidRPr="0065140A">
              <w:rPr>
                <w:rFonts w:ascii="Times New Roman" w:eastAsia="Times New Roman" w:hAnsi="Times New Roman"/>
                <w:sz w:val="24"/>
                <w:szCs w:val="24"/>
              </w:rPr>
              <w:t>Стальскому</w:t>
            </w:r>
            <w:proofErr w:type="spellEnd"/>
            <w:r w:rsidR="001653B4"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19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 ЕГЭ по </w:t>
            </w:r>
            <w:r w:rsidR="001653B4" w:rsidRPr="0065140A">
              <w:rPr>
                <w:rFonts w:ascii="Times New Roman" w:eastAsia="Times New Roman" w:hAnsi="Times New Roman"/>
                <w:sz w:val="24"/>
                <w:szCs w:val="24"/>
              </w:rPr>
              <w:t>Сулейман-</w:t>
            </w:r>
            <w:proofErr w:type="spellStart"/>
            <w:r w:rsidR="001653B4" w:rsidRPr="0065140A">
              <w:rPr>
                <w:rFonts w:ascii="Times New Roman" w:eastAsia="Times New Roman" w:hAnsi="Times New Roman"/>
                <w:sz w:val="24"/>
                <w:szCs w:val="24"/>
              </w:rPr>
              <w:t>Стальскому</w:t>
            </w:r>
            <w:proofErr w:type="spellEnd"/>
            <w:r w:rsidR="001653B4"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району</w:t>
            </w:r>
          </w:p>
        </w:tc>
      </w:tr>
      <w:tr w:rsidR="00B82A4F" w:rsidRPr="0065140A" w:rsidTr="003E2E29">
        <w:trPr>
          <w:trHeight w:val="315"/>
          <w:jc w:val="center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1653B4" w:rsidRPr="0065140A" w:rsidTr="003E2E29">
        <w:trPr>
          <w:trHeight w:val="315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</w:tr>
      <w:tr w:rsidR="001653B4" w:rsidRPr="0065140A" w:rsidTr="003E2E29">
        <w:trPr>
          <w:trHeight w:val="315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r w:rsidR="00B60B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(профильная)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B4" w:rsidRPr="0065140A" w:rsidRDefault="001653B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</w:tbl>
    <w:p w:rsidR="00B82A4F" w:rsidRPr="0065140A" w:rsidRDefault="00B82A4F" w:rsidP="006514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82A4F" w:rsidRPr="0065140A" w:rsidRDefault="00B82A4F" w:rsidP="006514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Для повышения показателя качества прохождения государственной итоговой аттестации в текущем году муниципальный орган управления образования планирует провести следующую работу: </w:t>
      </w:r>
    </w:p>
    <w:p w:rsidR="00B82A4F" w:rsidRPr="0065140A" w:rsidRDefault="00124D24" w:rsidP="006514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140A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</w:t>
      </w:r>
      <w:r w:rsidR="00B82A4F" w:rsidRPr="0065140A">
        <w:rPr>
          <w:rFonts w:ascii="Times New Roman" w:eastAsia="Times New Roman" w:hAnsi="Times New Roman"/>
          <w:color w:val="000000"/>
          <w:sz w:val="24"/>
          <w:szCs w:val="24"/>
        </w:rPr>
        <w:t>проведение анализа результатов ГИА-2021 на муниципальной предметной ассоциации, заседаниях ШМО;</w:t>
      </w:r>
    </w:p>
    <w:p w:rsidR="00B82A4F" w:rsidRPr="0065140A" w:rsidRDefault="00124D24" w:rsidP="006514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140A">
        <w:rPr>
          <w:rFonts w:ascii="Times New Roman" w:eastAsia="Times New Roman" w:hAnsi="Times New Roman"/>
          <w:color w:val="000000"/>
          <w:sz w:val="24"/>
          <w:szCs w:val="24"/>
        </w:rPr>
        <w:t xml:space="preserve">выявить </w:t>
      </w:r>
      <w:r w:rsidR="00B82A4F" w:rsidRPr="0065140A">
        <w:rPr>
          <w:rFonts w:ascii="Times New Roman" w:eastAsia="Times New Roman" w:hAnsi="Times New Roman"/>
          <w:color w:val="000000"/>
          <w:sz w:val="24"/>
          <w:szCs w:val="24"/>
        </w:rPr>
        <w:t xml:space="preserve">причины низких образовательных результатов по конкретным учебным предметам, определить резервы повышения качества образования, принять управленческие решения, направленные на повышение качества общего образования через </w:t>
      </w:r>
      <w:proofErr w:type="spellStart"/>
      <w:r w:rsidR="00B82A4F" w:rsidRPr="0065140A">
        <w:rPr>
          <w:rFonts w:ascii="Times New Roman" w:eastAsia="Times New Roman" w:hAnsi="Times New Roman"/>
          <w:color w:val="000000"/>
          <w:sz w:val="24"/>
          <w:szCs w:val="24"/>
        </w:rPr>
        <w:t>внутришкольный</w:t>
      </w:r>
      <w:proofErr w:type="spellEnd"/>
      <w:r w:rsidR="00B82A4F" w:rsidRPr="0065140A">
        <w:rPr>
          <w:rFonts w:ascii="Times New Roman" w:eastAsia="Times New Roman" w:hAnsi="Times New Roman"/>
          <w:color w:val="000000"/>
          <w:sz w:val="24"/>
          <w:szCs w:val="24"/>
        </w:rPr>
        <w:t xml:space="preserve"> контроль;</w:t>
      </w:r>
    </w:p>
    <w:p w:rsidR="00B82A4F" w:rsidRPr="0065140A" w:rsidRDefault="00124D24" w:rsidP="006514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140A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осуществлять </w:t>
      </w:r>
      <w:r w:rsidR="00B82A4F" w:rsidRPr="0065140A">
        <w:rPr>
          <w:rFonts w:ascii="Times New Roman" w:eastAsia="Times New Roman" w:hAnsi="Times New Roman"/>
          <w:color w:val="000000"/>
          <w:sz w:val="24"/>
          <w:szCs w:val="24"/>
        </w:rPr>
        <w:t>постоянный контроль качества преподавания учебных предметов, полноты освоения образовательных программ;</w:t>
      </w:r>
    </w:p>
    <w:p w:rsidR="00B82A4F" w:rsidRPr="0065140A" w:rsidRDefault="00124D24" w:rsidP="006514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140A">
        <w:rPr>
          <w:rFonts w:ascii="Times New Roman" w:eastAsia="Times New Roman" w:hAnsi="Times New Roman"/>
          <w:color w:val="000000"/>
          <w:sz w:val="24"/>
          <w:szCs w:val="24"/>
        </w:rPr>
        <w:t xml:space="preserve">продумать </w:t>
      </w:r>
      <w:r w:rsidR="00B82A4F" w:rsidRPr="0065140A">
        <w:rPr>
          <w:rFonts w:ascii="Times New Roman" w:eastAsia="Times New Roman" w:hAnsi="Times New Roman"/>
          <w:color w:val="000000"/>
          <w:sz w:val="24"/>
          <w:szCs w:val="24"/>
        </w:rPr>
        <w:t>плановую систему подготовки к ЕГЭ всех категорий учащихся, проведя анализ затруднений при выполнении заданий и обозначив способы их устранения, а также проанализировав результаты экзаменов прошлого учебного года;</w:t>
      </w:r>
    </w:p>
    <w:p w:rsidR="00B82A4F" w:rsidRPr="0065140A" w:rsidRDefault="00124D24" w:rsidP="006514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140A">
        <w:rPr>
          <w:rFonts w:ascii="Times New Roman" w:eastAsia="Times New Roman" w:hAnsi="Times New Roman"/>
          <w:color w:val="000000"/>
          <w:sz w:val="24"/>
          <w:szCs w:val="24"/>
        </w:rPr>
        <w:t xml:space="preserve">разработать </w:t>
      </w:r>
      <w:r w:rsidR="00B82A4F" w:rsidRPr="0065140A">
        <w:rPr>
          <w:rFonts w:ascii="Times New Roman" w:eastAsia="Times New Roman" w:hAnsi="Times New Roman"/>
          <w:color w:val="000000"/>
          <w:sz w:val="24"/>
          <w:szCs w:val="24"/>
        </w:rPr>
        <w:t>и обеспечить выполнение плана мероприятий по сопровождению обучающихся 9, 11 классов при подготовке к прохождению ГИА-2022.</w:t>
      </w:r>
    </w:p>
    <w:p w:rsidR="00B82A4F" w:rsidRPr="0065140A" w:rsidRDefault="00B82A4F" w:rsidP="006514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Общеобразовательные организации </w:t>
      </w:r>
      <w:r w:rsidR="00657DEB" w:rsidRPr="0065140A">
        <w:rPr>
          <w:rFonts w:ascii="Times New Roman" w:hAnsi="Times New Roman"/>
          <w:bCs/>
          <w:sz w:val="24"/>
          <w:szCs w:val="24"/>
        </w:rPr>
        <w:t xml:space="preserve">Сулейман-Стальского </w:t>
      </w:r>
      <w:r w:rsidRPr="0065140A">
        <w:rPr>
          <w:rFonts w:ascii="Times New Roman" w:hAnsi="Times New Roman"/>
          <w:bCs/>
          <w:sz w:val="24"/>
          <w:szCs w:val="24"/>
        </w:rPr>
        <w:t>района, включенные в проект «500+»:</w:t>
      </w:r>
      <w:r w:rsidR="00657DEB" w:rsidRPr="0065140A">
        <w:rPr>
          <w:rFonts w:ascii="Times New Roman" w:hAnsi="Times New Roman"/>
          <w:bCs/>
          <w:sz w:val="24"/>
          <w:szCs w:val="24"/>
        </w:rPr>
        <w:t xml:space="preserve"> </w:t>
      </w:r>
      <w:r w:rsidR="00657DEB" w:rsidRPr="0065140A">
        <w:rPr>
          <w:rFonts w:ascii="Times New Roman" w:hAnsi="Times New Roman"/>
          <w:bCs/>
          <w:sz w:val="24"/>
          <w:szCs w:val="24"/>
          <w:lang w:eastAsia="ru-RU"/>
        </w:rPr>
        <w:t>МКОУ «</w:t>
      </w:r>
      <w:proofErr w:type="spellStart"/>
      <w:r w:rsidR="00657DEB" w:rsidRPr="0065140A">
        <w:rPr>
          <w:rFonts w:ascii="Times New Roman" w:hAnsi="Times New Roman"/>
          <w:bCs/>
          <w:sz w:val="24"/>
          <w:szCs w:val="24"/>
          <w:lang w:eastAsia="ru-RU"/>
        </w:rPr>
        <w:t>Куркентская</w:t>
      </w:r>
      <w:proofErr w:type="spellEnd"/>
      <w:r w:rsidR="00657DEB"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 СОШ №1 имени М. Рагимова», МКОУ «</w:t>
      </w:r>
      <w:proofErr w:type="spellStart"/>
      <w:r w:rsidR="00657DEB" w:rsidRPr="0065140A">
        <w:rPr>
          <w:rFonts w:ascii="Times New Roman" w:hAnsi="Times New Roman"/>
          <w:bCs/>
          <w:sz w:val="24"/>
          <w:szCs w:val="24"/>
          <w:lang w:eastAsia="ru-RU"/>
        </w:rPr>
        <w:t>Кахцугская</w:t>
      </w:r>
      <w:proofErr w:type="spellEnd"/>
      <w:r w:rsidR="00657DEB"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 СОШ», МКОУ «</w:t>
      </w:r>
      <w:proofErr w:type="spellStart"/>
      <w:r w:rsidR="00657DEB" w:rsidRPr="0065140A">
        <w:rPr>
          <w:rFonts w:ascii="Times New Roman" w:hAnsi="Times New Roman"/>
          <w:bCs/>
          <w:sz w:val="24"/>
          <w:szCs w:val="24"/>
          <w:lang w:eastAsia="ru-RU"/>
        </w:rPr>
        <w:t>Нютюгская</w:t>
      </w:r>
      <w:proofErr w:type="spellEnd"/>
      <w:r w:rsidR="00657DEB"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 СОШ», МКОУ «</w:t>
      </w:r>
      <w:proofErr w:type="spellStart"/>
      <w:r w:rsidR="00657DEB" w:rsidRPr="0065140A">
        <w:rPr>
          <w:rFonts w:ascii="Times New Roman" w:hAnsi="Times New Roman"/>
          <w:bCs/>
          <w:sz w:val="24"/>
          <w:szCs w:val="24"/>
          <w:lang w:eastAsia="ru-RU"/>
        </w:rPr>
        <w:t>Саидкентская</w:t>
      </w:r>
      <w:proofErr w:type="spellEnd"/>
      <w:r w:rsidR="00657DEB"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 СОШ», что составляет 9,7% от общего числа общеобразовательных организаций в муниципальном образовании</w:t>
      </w:r>
      <w:r w:rsidRPr="0065140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65140A">
        <w:rPr>
          <w:rFonts w:ascii="Times New Roman" w:hAnsi="Times New Roman"/>
          <w:bCs/>
          <w:sz w:val="24"/>
          <w:szCs w:val="24"/>
        </w:rPr>
        <w:t xml:space="preserve"> В этом направлении предстоит работа по выводу общеобразовательных организаций из зоны риска наличия низких образовательных результатов в рамках следующих этапов: </w:t>
      </w:r>
    </w:p>
    <w:p w:rsidR="00B82A4F" w:rsidRPr="0065140A" w:rsidRDefault="00051E04" w:rsidP="00651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t xml:space="preserve">индивидуальная </w:t>
      </w:r>
      <w:r w:rsidR="00B82A4F" w:rsidRPr="0065140A">
        <w:rPr>
          <w:rFonts w:ascii="Times New Roman" w:hAnsi="Times New Roman"/>
          <w:sz w:val="24"/>
          <w:szCs w:val="24"/>
        </w:rPr>
        <w:t>работа с каждой школой - участниц проекта «500+»</w:t>
      </w:r>
      <w:r w:rsidR="007316B0">
        <w:rPr>
          <w:rFonts w:ascii="Times New Roman" w:hAnsi="Times New Roman"/>
          <w:sz w:val="24"/>
          <w:szCs w:val="24"/>
        </w:rPr>
        <w:t xml:space="preserve"> </w:t>
      </w:r>
      <w:r w:rsidR="00B82A4F" w:rsidRPr="0065140A">
        <w:rPr>
          <w:rFonts w:ascii="Times New Roman" w:hAnsi="Times New Roman"/>
          <w:sz w:val="24"/>
          <w:szCs w:val="24"/>
        </w:rPr>
        <w:t>и закрепление кураторов за ШНОР;</w:t>
      </w:r>
    </w:p>
    <w:p w:rsidR="00B82A4F" w:rsidRPr="0065140A" w:rsidRDefault="00051E04" w:rsidP="00651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lastRenderedPageBreak/>
        <w:t xml:space="preserve">организация </w:t>
      </w:r>
      <w:r w:rsidR="00B82A4F" w:rsidRPr="0065140A">
        <w:rPr>
          <w:rFonts w:ascii="Times New Roman" w:hAnsi="Times New Roman"/>
          <w:sz w:val="24"/>
          <w:szCs w:val="24"/>
        </w:rPr>
        <w:t xml:space="preserve">участия </w:t>
      </w:r>
      <w:r w:rsidR="00124D24" w:rsidRPr="0065140A">
        <w:rPr>
          <w:rFonts w:ascii="Times New Roman" w:hAnsi="Times New Roman"/>
          <w:sz w:val="24"/>
          <w:szCs w:val="24"/>
        </w:rPr>
        <w:t>муниципальных координаторов-кураторов</w:t>
      </w:r>
      <w:r w:rsidR="00B82A4F" w:rsidRPr="0065140A">
        <w:rPr>
          <w:rFonts w:ascii="Times New Roman" w:hAnsi="Times New Roman"/>
          <w:sz w:val="24"/>
          <w:szCs w:val="24"/>
        </w:rPr>
        <w:t xml:space="preserve"> ШНОР в еженедельных </w:t>
      </w:r>
      <w:proofErr w:type="spellStart"/>
      <w:r w:rsidR="00B82A4F" w:rsidRPr="0065140A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B82A4F" w:rsidRPr="0065140A">
        <w:rPr>
          <w:rFonts w:ascii="Times New Roman" w:hAnsi="Times New Roman"/>
          <w:sz w:val="24"/>
          <w:szCs w:val="24"/>
        </w:rPr>
        <w:t>, проводимых ФИС ОКО;</w:t>
      </w:r>
    </w:p>
    <w:p w:rsidR="00B82A4F" w:rsidRPr="0065140A" w:rsidRDefault="00051E04" w:rsidP="00651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t xml:space="preserve">работа </w:t>
      </w:r>
      <w:r w:rsidR="00B82A4F" w:rsidRPr="0065140A">
        <w:rPr>
          <w:rFonts w:ascii="Times New Roman" w:hAnsi="Times New Roman"/>
          <w:sz w:val="24"/>
          <w:szCs w:val="24"/>
        </w:rPr>
        <w:t>с рисковым профилем школ в информационной системе Мониторинга электронных дорожных карт;</w:t>
      </w:r>
    </w:p>
    <w:p w:rsidR="00B82A4F" w:rsidRPr="0065140A" w:rsidRDefault="00051E04" w:rsidP="00651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t xml:space="preserve">мониторинг </w:t>
      </w:r>
      <w:r w:rsidR="00B82A4F" w:rsidRPr="0065140A">
        <w:rPr>
          <w:rFonts w:ascii="Times New Roman" w:hAnsi="Times New Roman"/>
          <w:sz w:val="24"/>
          <w:szCs w:val="24"/>
        </w:rPr>
        <w:t>качества образования обучающихся школ - участниц проекта «500+» по результатам оценочных процедур (региональных, ВПР, ОГЭ, ЕГЭ);</w:t>
      </w:r>
    </w:p>
    <w:p w:rsidR="00B82A4F" w:rsidRPr="0065140A" w:rsidRDefault="00051E04" w:rsidP="00651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t xml:space="preserve">проведение </w:t>
      </w:r>
      <w:r w:rsidR="00B82A4F" w:rsidRPr="0065140A">
        <w:rPr>
          <w:rFonts w:ascii="Times New Roman" w:hAnsi="Times New Roman"/>
          <w:sz w:val="24"/>
          <w:szCs w:val="24"/>
        </w:rPr>
        <w:t>мониторинга решения проблем с обеспеченностью ресурсами и кадрами школ - участниц проекта «500+».</w:t>
      </w:r>
    </w:p>
    <w:p w:rsidR="00051E04" w:rsidRDefault="00051E04" w:rsidP="006514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eastAsia="Times New Roman" w:hAnsi="Times New Roman"/>
          <w:sz w:val="24"/>
          <w:szCs w:val="24"/>
        </w:rPr>
        <w:t>На региональном этапе Всероссийского конкурса юных чтецов «Живая классика»</w:t>
      </w:r>
      <w:r w:rsidR="00657DEB" w:rsidRPr="0065140A">
        <w:rPr>
          <w:rFonts w:ascii="Times New Roman" w:eastAsia="Times New Roman" w:hAnsi="Times New Roman"/>
          <w:sz w:val="24"/>
          <w:szCs w:val="24"/>
        </w:rPr>
        <w:t xml:space="preserve"> в 2022 году ученик 5</w:t>
      </w:r>
      <w:r w:rsidRPr="0065140A">
        <w:rPr>
          <w:rFonts w:ascii="Times New Roman" w:eastAsia="Times New Roman" w:hAnsi="Times New Roman"/>
          <w:sz w:val="24"/>
          <w:szCs w:val="24"/>
        </w:rPr>
        <w:t xml:space="preserve">-го класса </w:t>
      </w:r>
      <w:r w:rsidRPr="0065140A">
        <w:rPr>
          <w:rFonts w:ascii="Times New Roman" w:hAnsi="Times New Roman"/>
          <w:sz w:val="24"/>
          <w:szCs w:val="24"/>
        </w:rPr>
        <w:t>МКОУ</w:t>
      </w:r>
      <w:r w:rsidR="00657DEB" w:rsidRPr="0065140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657DEB" w:rsidRPr="0065140A">
        <w:rPr>
          <w:rFonts w:ascii="Times New Roman" w:hAnsi="Times New Roman"/>
          <w:sz w:val="24"/>
          <w:szCs w:val="24"/>
        </w:rPr>
        <w:t>Ашагасталказмалярская</w:t>
      </w:r>
      <w:proofErr w:type="spellEnd"/>
      <w:r w:rsidR="00657DEB" w:rsidRPr="0065140A">
        <w:rPr>
          <w:rFonts w:ascii="Times New Roman" w:hAnsi="Times New Roman"/>
          <w:sz w:val="24"/>
          <w:szCs w:val="24"/>
        </w:rPr>
        <w:t xml:space="preserve"> </w:t>
      </w:r>
      <w:r w:rsidRPr="0065140A">
        <w:rPr>
          <w:rFonts w:ascii="Times New Roman" w:hAnsi="Times New Roman"/>
          <w:sz w:val="24"/>
          <w:szCs w:val="24"/>
        </w:rPr>
        <w:t xml:space="preserve">СОШ» </w:t>
      </w:r>
      <w:r w:rsidR="006C3653" w:rsidRPr="0065140A">
        <w:rPr>
          <w:rFonts w:ascii="Times New Roman" w:hAnsi="Times New Roman"/>
          <w:sz w:val="24"/>
          <w:szCs w:val="24"/>
        </w:rPr>
        <w:t>стал призером</w:t>
      </w:r>
      <w:r w:rsidRPr="0065140A">
        <w:rPr>
          <w:rFonts w:ascii="Times New Roman" w:hAnsi="Times New Roman"/>
          <w:sz w:val="24"/>
          <w:szCs w:val="24"/>
        </w:rPr>
        <w:t>.</w:t>
      </w:r>
    </w:p>
    <w:p w:rsidR="00BE0DA1" w:rsidRPr="0065140A" w:rsidRDefault="00BE0DA1" w:rsidP="006514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В перечень олимпиад, интеллектуальных, творческих конкурсов, мероприятий, направленных на развитие у детей творческих способностей в соответствие с приказом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РФ от 31 августа 2021 г. № 616, входят: математические олимпиады им Леонарда Эйлера и Чебышева; межрегиональная олимпиада школьников «Евразийская лингвистическая олимпиада»; всероссийская образовательно - конкурсная программа в сфере науки, искусства и спорта «Большие вызовы» ОЦ «Сириус»;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всероссийский конкурс «Большая перемена»; всероссийский конкурс «История местного самоуправления моего края», всероссийский конкурс «Моя малая родина; природа, культура и этнос», всероссийский конкурс «Юннат»; всероссийские спортивные игры школьников «Президентские состязания»; военно-спортивная игра «Зарница» и «Годен к строевой»; всероссийский конкурс исследовательских работ «Юный исследователь»; всероссийский конкурс исследовательских работ «Открытия 2030», всероссийский юниорский водный конкурс «Исследователи окружающей среды»;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олимпиада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Учи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математике для учащихся 1-11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; международная олимпиада школьников «Кавказская математическая олимпиада»; всероссийская олимпиада по школьному краеведению; фестиваль - конкурс «День русского языка. Пушкинский день России»; вузовская олимпиада школьников; областной командный конкурс «Лучшая команда РДШ»; всероссийский конкурс сочинений «Без срока давности»; всероссийский конкурс сочинений «Память народа»; открытая олимпиада «Северо - кавказского федерального университета»; «45 параллель среди учащихся образовательных организаций».</w:t>
      </w:r>
    </w:p>
    <w:p w:rsidR="00B82A4F" w:rsidRPr="0065140A" w:rsidRDefault="00B82A4F" w:rsidP="00651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1"/>
        <w:gridCol w:w="1724"/>
        <w:gridCol w:w="1278"/>
        <w:gridCol w:w="1203"/>
        <w:gridCol w:w="1290"/>
        <w:gridCol w:w="1537"/>
        <w:gridCol w:w="1112"/>
        <w:gridCol w:w="1537"/>
        <w:gridCol w:w="1582"/>
        <w:gridCol w:w="1579"/>
        <w:gridCol w:w="1576"/>
      </w:tblGrid>
      <w:tr w:rsidR="00B82A4F" w:rsidRPr="0065140A" w:rsidTr="003E2E29">
        <w:trPr>
          <w:trHeight w:val="945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участников регионального этапа </w:t>
            </w:r>
            <w:proofErr w:type="spell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победителей и призеров регионального этапа </w:t>
            </w:r>
            <w:proofErr w:type="spell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участников регионального этапа программы «Шаг в будущее»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4C2811" w:rsidRPr="0065140A" w:rsidTr="003E2E29">
        <w:trPr>
          <w:trHeight w:val="475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4F" w:rsidRPr="0065140A" w:rsidRDefault="00B82A4F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E77E60" w:rsidRPr="0065140A" w:rsidTr="003E2E29">
        <w:trPr>
          <w:trHeight w:val="315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E60" w:rsidRPr="0065140A" w:rsidRDefault="00E77E6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E60" w:rsidRPr="0065140A" w:rsidRDefault="00E77E6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0" w:rsidRPr="0065140A" w:rsidRDefault="00E77E6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46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2.2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0" w:rsidRPr="0065140A" w:rsidRDefault="00E77E6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42 (1.2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0" w:rsidRPr="0065140A" w:rsidRDefault="00E77E6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48 (2.7%)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0" w:rsidRPr="0065140A" w:rsidRDefault="00E77E6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0.3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0" w:rsidRPr="0065140A" w:rsidRDefault="00E77E6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.1%)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0" w:rsidRPr="0065140A" w:rsidRDefault="00E77E6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 (0.3%)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0" w:rsidRPr="0065140A" w:rsidRDefault="00E77E6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0.8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0" w:rsidRPr="0065140A" w:rsidRDefault="00E77E6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 (1%)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0" w:rsidRPr="0065140A" w:rsidRDefault="00E77E6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 (1%)</w:t>
            </w:r>
          </w:p>
        </w:tc>
      </w:tr>
    </w:tbl>
    <w:p w:rsidR="00B82A4F" w:rsidRPr="0065140A" w:rsidRDefault="00E249ED" w:rsidP="006514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 </w:t>
      </w:r>
    </w:p>
    <w:p w:rsidR="00B82A4F" w:rsidRPr="0065140A" w:rsidRDefault="00B82A4F" w:rsidP="006514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По повышению показателя работы с успешными и </w:t>
      </w:r>
      <w:r w:rsidR="006C3653" w:rsidRPr="0065140A">
        <w:rPr>
          <w:rFonts w:ascii="Times New Roman" w:hAnsi="Times New Roman"/>
          <w:bCs/>
          <w:sz w:val="24"/>
          <w:szCs w:val="24"/>
        </w:rPr>
        <w:t>талантливыми детьми в Сулейман-</w:t>
      </w:r>
      <w:proofErr w:type="spellStart"/>
      <w:r w:rsidR="006C3653" w:rsidRPr="0065140A">
        <w:rPr>
          <w:rFonts w:ascii="Times New Roman" w:hAnsi="Times New Roman"/>
          <w:bCs/>
          <w:sz w:val="24"/>
          <w:szCs w:val="24"/>
        </w:rPr>
        <w:t>Стальском</w:t>
      </w:r>
      <w:proofErr w:type="spellEnd"/>
      <w:r w:rsidRPr="0065140A">
        <w:rPr>
          <w:rFonts w:ascii="Times New Roman" w:hAnsi="Times New Roman"/>
          <w:bCs/>
          <w:sz w:val="24"/>
          <w:szCs w:val="24"/>
        </w:rPr>
        <w:t xml:space="preserve"> районе</w:t>
      </w:r>
      <w:r w:rsidR="006C3653" w:rsidRPr="0065140A">
        <w:rPr>
          <w:rFonts w:ascii="Times New Roman" w:hAnsi="Times New Roman"/>
          <w:bCs/>
          <w:sz w:val="24"/>
          <w:szCs w:val="24"/>
        </w:rPr>
        <w:t xml:space="preserve"> </w:t>
      </w:r>
      <w:r w:rsidRPr="0065140A">
        <w:rPr>
          <w:rFonts w:ascii="Times New Roman" w:hAnsi="Times New Roman"/>
          <w:bCs/>
          <w:sz w:val="24"/>
          <w:szCs w:val="24"/>
        </w:rPr>
        <w:t>запланировано принятие ряда управленческих решений:</w:t>
      </w:r>
    </w:p>
    <w:p w:rsidR="00B82A4F" w:rsidRPr="0065140A" w:rsidRDefault="00691080" w:rsidP="0065140A">
      <w:pPr>
        <w:pStyle w:val="af6"/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t xml:space="preserve">мониторинг </w:t>
      </w:r>
      <w:r w:rsidR="00B82A4F" w:rsidRPr="0065140A">
        <w:rPr>
          <w:rFonts w:ascii="Times New Roman" w:hAnsi="Times New Roman"/>
          <w:sz w:val="24"/>
          <w:szCs w:val="24"/>
        </w:rPr>
        <w:t>результатов предметных олимпиад, конкурсов, конференций, соревнований, выставок;</w:t>
      </w:r>
    </w:p>
    <w:p w:rsidR="00B82A4F" w:rsidRPr="0065140A" w:rsidRDefault="00691080" w:rsidP="0065140A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проведение </w:t>
      </w:r>
      <w:r w:rsidR="00B82A4F" w:rsidRPr="00651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семинаров по </w:t>
      </w:r>
      <w:r w:rsidRPr="0065140A">
        <w:rPr>
          <w:rFonts w:ascii="Times New Roman" w:eastAsia="Times New Roman" w:hAnsi="Times New Roman"/>
          <w:bCs/>
          <w:sz w:val="24"/>
          <w:szCs w:val="24"/>
          <w:lang w:eastAsia="ru-RU"/>
        </w:rPr>
        <w:t>научно-исследовательской</w:t>
      </w:r>
      <w:r w:rsidR="00B82A4F" w:rsidRPr="00651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работе;</w:t>
      </w:r>
    </w:p>
    <w:p w:rsidR="00B82A4F" w:rsidRPr="0065140A" w:rsidRDefault="00691080" w:rsidP="0065140A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sz w:val="24"/>
          <w:szCs w:val="24"/>
        </w:rPr>
        <w:t xml:space="preserve">создание </w:t>
      </w:r>
      <w:r w:rsidR="00B82A4F" w:rsidRPr="0065140A">
        <w:rPr>
          <w:rFonts w:ascii="Times New Roman" w:hAnsi="Times New Roman"/>
          <w:sz w:val="24"/>
          <w:szCs w:val="24"/>
        </w:rPr>
        <w:t>системы подготовки учеников</w:t>
      </w:r>
      <w:r w:rsidRPr="0065140A">
        <w:rPr>
          <w:rFonts w:ascii="Times New Roman" w:hAnsi="Times New Roman"/>
          <w:sz w:val="24"/>
          <w:szCs w:val="24"/>
        </w:rPr>
        <w:t xml:space="preserve"> к олимпиадам, в</w:t>
      </w:r>
      <w:r w:rsidR="00B82A4F" w:rsidRPr="0065140A">
        <w:rPr>
          <w:rFonts w:ascii="Times New Roman" w:hAnsi="Times New Roman"/>
          <w:sz w:val="24"/>
          <w:szCs w:val="24"/>
        </w:rPr>
        <w:t>ыстраивание индивидуальных образовательных траекторий;</w:t>
      </w:r>
    </w:p>
    <w:p w:rsidR="00B82A4F" w:rsidRPr="0065140A" w:rsidRDefault="00691080" w:rsidP="0065140A">
      <w:pPr>
        <w:pStyle w:val="af6"/>
        <w:widowControl w:val="0"/>
        <w:spacing w:after="0" w:line="240" w:lineRule="auto"/>
        <w:ind w:left="0" w:firstLine="709"/>
        <w:jc w:val="both"/>
        <w:rPr>
          <w:rStyle w:val="FontStyle12"/>
          <w:rFonts w:eastAsia="Times New Roman"/>
          <w:bCs/>
          <w:sz w:val="24"/>
          <w:szCs w:val="24"/>
          <w:lang w:eastAsia="ru-RU"/>
        </w:rPr>
      </w:pPr>
      <w:r w:rsidRPr="00651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разработка </w:t>
      </w:r>
      <w:r w:rsidR="00B82A4F" w:rsidRPr="00651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реализация «Дорожной карты» по работе с одаренными </w:t>
      </w:r>
      <w:r w:rsidRPr="0065140A">
        <w:rPr>
          <w:rFonts w:ascii="Times New Roman" w:eastAsia="Times New Roman" w:hAnsi="Times New Roman"/>
          <w:bCs/>
          <w:sz w:val="24"/>
          <w:szCs w:val="24"/>
          <w:lang w:eastAsia="ru-RU"/>
        </w:rPr>
        <w:t>детьми (</w:t>
      </w:r>
      <w:r w:rsidR="00B82A4F" w:rsidRPr="0065140A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п.9 Плана).</w:t>
      </w:r>
    </w:p>
    <w:p w:rsidR="00896D1F" w:rsidRPr="0065140A" w:rsidRDefault="00691080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40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 w:rsidR="009914CF" w:rsidRPr="0065140A">
        <w:rPr>
          <w:rFonts w:ascii="Times New Roman" w:hAnsi="Times New Roman"/>
          <w:b/>
          <w:sz w:val="24"/>
          <w:szCs w:val="24"/>
          <w:lang w:eastAsia="ru-RU"/>
        </w:rPr>
        <w:t>Ключевые показатели эффективности</w:t>
      </w:r>
    </w:p>
    <w:tbl>
      <w:tblPr>
        <w:tblpPr w:leftFromText="180" w:rightFromText="180" w:vertAnchor="text" w:horzAnchor="page" w:tblpX="1212" w:tblpY="430"/>
        <w:tblW w:w="505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6"/>
        <w:gridCol w:w="36"/>
      </w:tblGrid>
      <w:tr w:rsidR="00105139" w:rsidRPr="0065140A" w:rsidTr="00691080">
        <w:tc>
          <w:tcPr>
            <w:tcW w:w="4935" w:type="pct"/>
            <w:shd w:val="clear" w:color="auto" w:fill="auto"/>
            <w:vAlign w:val="center"/>
          </w:tcPr>
          <w:tbl>
            <w:tblPr>
              <w:tblW w:w="15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0"/>
              <w:gridCol w:w="5663"/>
              <w:gridCol w:w="8643"/>
            </w:tblGrid>
            <w:tr w:rsidR="00105139" w:rsidRPr="0065140A" w:rsidTr="00940B12">
              <w:tc>
                <w:tcPr>
                  <w:tcW w:w="233" w:type="pct"/>
                </w:tcPr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Достижение минимального уровня подготовки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участников ЕГЭ и ОГЭ, преодолевших минимальный порог, от общего числа участников ЕГЭ и ОГЭ (</w:t>
                  </w:r>
                  <w:proofErr w:type="gramStart"/>
                  <w:r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%).</w:t>
                  </w:r>
                </w:p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  <w:tr w:rsidR="00105139" w:rsidRPr="0065140A" w:rsidTr="00940B12">
              <w:trPr>
                <w:trHeight w:hRule="exact" w:val="655"/>
              </w:trPr>
              <w:tc>
                <w:tcPr>
                  <w:tcW w:w="233" w:type="pct"/>
                </w:tcPr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Достижение высокого уровня подготовки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участников ЕГЭ, набравших более 80 баллов (</w:t>
                  </w:r>
                  <w:proofErr w:type="gramStart"/>
                  <w:r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%).</w:t>
                  </w:r>
                </w:p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  <w:tr w:rsidR="00105139" w:rsidRPr="0065140A" w:rsidTr="00940B12">
              <w:tc>
                <w:tcPr>
                  <w:tcW w:w="233" w:type="pct"/>
                </w:tcPr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Образовательное равенство</w:t>
                  </w:r>
                </w:p>
              </w:tc>
              <w:tc>
                <w:tcPr>
                  <w:tcW w:w="2880" w:type="pct"/>
                  <w:shd w:val="clear" w:color="auto" w:fill="auto"/>
                  <w:vAlign w:val="center"/>
                </w:tcPr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школ с низкими образовательными результатами (</w:t>
                  </w:r>
                  <w:proofErr w:type="gramStart"/>
                  <w:r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%). </w:t>
                  </w:r>
                </w:p>
                <w:p w:rsidR="006F5BA4" w:rsidRPr="0065140A" w:rsidRDefault="006F5BA4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0 – очень хорошо; 100 – очень плохо.</w:t>
                  </w:r>
                </w:p>
              </w:tc>
            </w:tr>
            <w:tr w:rsidR="004A7758" w:rsidRPr="0065140A" w:rsidTr="004A7758">
              <w:tc>
                <w:tcPr>
                  <w:tcW w:w="233" w:type="pct"/>
                </w:tcPr>
                <w:p w:rsidR="004A7758" w:rsidRPr="0065140A" w:rsidRDefault="007B2AA6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4A7758" w:rsidRPr="0065140A" w:rsidRDefault="004A7758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Успешность и талант </w:t>
                  </w:r>
                  <w:proofErr w:type="gramStart"/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3A2EAE" w:rsidRPr="0065140A" w:rsidRDefault="003A2EAE" w:rsidP="0065140A">
                  <w:pPr>
                    <w:framePr w:wrap="auto" w:hAnchor="text" w:x="1212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r w:rsidR="004A7758"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оличеств</w:t>
                  </w:r>
                  <w:r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4737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110E5"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участников</w:t>
                  </w:r>
                  <w:r w:rsidR="004737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7758"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регионального этапа олимпиады (конкурса) из перечня олимпиад и (или) творческих конкурсов школьников (кроме </w:t>
                  </w:r>
                  <w:proofErr w:type="spellStart"/>
                  <w:r w:rsidR="004A7758"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ВсОШ</w:t>
                  </w:r>
                  <w:proofErr w:type="spellEnd"/>
                  <w:r w:rsidR="007B2AA6"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="002523F6"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программы</w:t>
                  </w:r>
                  <w:r w:rsidR="007B2AA6"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«Шаг в будущее»</w:t>
                  </w:r>
                  <w:r w:rsidR="004A7758"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), утвержденных </w:t>
                  </w:r>
                  <w:proofErr w:type="spellStart"/>
                  <w:r w:rsidR="004A7758"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Минобрнауки</w:t>
                  </w:r>
                  <w:proofErr w:type="spellEnd"/>
                  <w:r w:rsidR="004A7758" w:rsidRPr="006514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России </w:t>
                  </w:r>
                </w:p>
                <w:p w:rsidR="004A7758" w:rsidRPr="0065140A" w:rsidRDefault="004A7758" w:rsidP="0065140A">
                  <w:pPr>
                    <w:framePr w:wrap="auto" w:hAnchor="text" w:x="1212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Шкала: </w:t>
                  </w:r>
                  <w:r w:rsidR="003A2EAE"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– очень хорошо; 0 – очень плохо.</w:t>
                  </w:r>
                </w:p>
              </w:tc>
            </w:tr>
            <w:tr w:rsidR="004A7758" w:rsidRPr="0065140A" w:rsidTr="004A7758">
              <w:tc>
                <w:tcPr>
                  <w:tcW w:w="233" w:type="pct"/>
                </w:tcPr>
                <w:p w:rsidR="004A7758" w:rsidRPr="0065140A" w:rsidRDefault="007B2AA6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1.5</w:t>
                  </w:r>
                  <w:r w:rsidR="004A7758"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4A7758" w:rsidRPr="0065140A" w:rsidRDefault="004A7758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Участие во </w:t>
                  </w:r>
                  <w:r w:rsidR="002523F6"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сероссийской олимпиаде школьников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3A2EAE" w:rsidRPr="0065140A" w:rsidRDefault="003A2EAE" w:rsidP="0065140A">
                  <w:pPr>
                    <w:framePr w:wrap="auto" w:hAnchor="text" w:x="1212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  <w:r w:rsidR="004737C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F585D"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участников</w:t>
                  </w:r>
                  <w:r w:rsidR="004737C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7758"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регионального этапа </w:t>
                  </w:r>
                  <w:proofErr w:type="spellStart"/>
                  <w:r w:rsidR="004A7758"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ВсОШ</w:t>
                  </w:r>
                  <w:proofErr w:type="spellEnd"/>
                  <w:r w:rsidR="004A7758"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A7758" w:rsidRPr="0065140A" w:rsidRDefault="004A7758" w:rsidP="0065140A">
                  <w:pPr>
                    <w:framePr w:wrap="auto" w:hAnchor="text" w:x="1212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Шкала: 1</w:t>
                  </w:r>
                  <w:r w:rsidR="00541A3C"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– очень хорошо; 0 – очень плохо.</w:t>
                  </w:r>
                </w:p>
              </w:tc>
            </w:tr>
            <w:tr w:rsidR="004A7758" w:rsidRPr="0065140A" w:rsidTr="004A7758">
              <w:tc>
                <w:tcPr>
                  <w:tcW w:w="233" w:type="pct"/>
                </w:tcPr>
                <w:p w:rsidR="004A7758" w:rsidRPr="0065140A" w:rsidRDefault="007B2AA6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1.6</w:t>
                  </w:r>
                  <w:r w:rsidR="004A7758"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4A7758" w:rsidRPr="0065140A" w:rsidRDefault="007B2AA6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="001C29F5"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 </w:t>
                  </w:r>
                  <w:r w:rsidR="001C29F5" w:rsidRPr="006514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Всероссийской</w:t>
                  </w:r>
                  <w:r w:rsidR="001C29F5"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научно-социальной программе для молодежи и школьников «</w:t>
                  </w:r>
                  <w:r w:rsidR="004A7758"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Шаг в будущее»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4A7758" w:rsidRPr="0065140A" w:rsidRDefault="004A7758" w:rsidP="0065140A">
                  <w:pPr>
                    <w:framePr w:wrap="auto" w:hAnchor="text" w:x="1212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Доля </w:t>
                  </w:r>
                  <w:r w:rsidR="002B6EC4"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участников </w:t>
                  </w:r>
                  <w:proofErr w:type="spellStart"/>
                  <w:r w:rsidR="002B6EC4"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="001C29F5"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программе</w:t>
                  </w:r>
                  <w:proofErr w:type="spellEnd"/>
                  <w:r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«Шаг в будущее» к общему числу обучающихся в муниципалитете (</w:t>
                  </w:r>
                  <w:proofErr w:type="gramStart"/>
                  <w:r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65140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%).</w:t>
                  </w:r>
                </w:p>
                <w:p w:rsidR="004A7758" w:rsidRPr="0065140A" w:rsidRDefault="004A7758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</w:tbl>
          <w:p w:rsidR="00637E95" w:rsidRPr="0065140A" w:rsidRDefault="00637E95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5107"/>
              <w:gridCol w:w="1302"/>
              <w:gridCol w:w="1284"/>
              <w:gridCol w:w="1213"/>
              <w:gridCol w:w="1318"/>
              <w:gridCol w:w="1318"/>
              <w:gridCol w:w="1601"/>
              <w:gridCol w:w="883"/>
              <w:gridCol w:w="36"/>
            </w:tblGrid>
            <w:tr w:rsidR="005355DF" w:rsidRPr="0065140A" w:rsidTr="00691080">
              <w:trPr>
                <w:trHeight w:hRule="exact" w:val="95"/>
              </w:trPr>
              <w:tc>
                <w:tcPr>
                  <w:tcW w:w="4988" w:type="pct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outlineLvl w:val="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5DF" w:rsidRPr="0065140A" w:rsidTr="006910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12" w:type="pct"/>
              </w:trPr>
              <w:tc>
                <w:tcPr>
                  <w:tcW w:w="201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ключевого показателя эффективности</w:t>
                  </w:r>
                </w:p>
              </w:tc>
              <w:tc>
                <w:tcPr>
                  <w:tcW w:w="43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Текущее значение</w:t>
                  </w:r>
                </w:p>
              </w:tc>
              <w:tc>
                <w:tcPr>
                  <w:tcW w:w="210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Плановый период</w:t>
                  </w:r>
                </w:p>
              </w:tc>
            </w:tr>
            <w:tr w:rsidR="005355DF" w:rsidRPr="0065140A" w:rsidTr="006910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12" w:type="pct"/>
              </w:trPr>
              <w:tc>
                <w:tcPr>
                  <w:tcW w:w="2018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2022</w:t>
                  </w:r>
                  <w:r w:rsidRPr="006514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footnoteReference w:id="1"/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5DF" w:rsidRPr="0065140A" w:rsidRDefault="005355DF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801721" w:rsidRPr="0065140A" w:rsidTr="006910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12" w:type="pct"/>
              </w:trPr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sz w:val="24"/>
                      <w:szCs w:val="24"/>
                    </w:rPr>
                    <w:t>Достижение минимального уровня подготовки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98,8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01721" w:rsidRPr="0065140A" w:rsidTr="006910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12" w:type="pct"/>
              </w:trPr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1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sz w:val="24"/>
                      <w:szCs w:val="24"/>
                    </w:rPr>
                    <w:t>Достижение высокого уровня подготовки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801721" w:rsidRPr="0065140A" w:rsidTr="006910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12" w:type="pct"/>
              </w:trPr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1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равенство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01721" w:rsidRPr="0065140A" w:rsidTr="006910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12" w:type="pct"/>
              </w:trPr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514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1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514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Успешность и талант </w:t>
                  </w:r>
                  <w:proofErr w:type="gramStart"/>
                  <w:r w:rsidRPr="006514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</w:tr>
            <w:tr w:rsidR="00801721" w:rsidRPr="0065140A" w:rsidTr="006910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12" w:type="pct"/>
              </w:trPr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514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1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514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Участие во Всероссийской олимпиаде школьников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801721" w:rsidRPr="0065140A" w:rsidTr="006910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12" w:type="pct"/>
              </w:trPr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514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1.6.</w:t>
                  </w:r>
                </w:p>
              </w:tc>
              <w:tc>
                <w:tcPr>
                  <w:tcW w:w="1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514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Научно-социальная программа «Шаг в будущее»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721" w:rsidRPr="0065140A" w:rsidRDefault="00801721" w:rsidP="0065140A">
                  <w:pPr>
                    <w:framePr w:hSpace="180" w:wrap="around" w:vAnchor="text" w:hAnchor="page" w:x="1212" w:y="4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5140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203798" w:rsidRPr="0065140A" w:rsidRDefault="00203798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6F5BA4" w:rsidRPr="0065140A" w:rsidRDefault="006F5BA4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381E" w:rsidRPr="0065140A" w:rsidRDefault="006B381E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Перечень мероприятий по направлению</w:t>
      </w:r>
    </w:p>
    <w:p w:rsidR="006B381E" w:rsidRPr="0065140A" w:rsidRDefault="006B381E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515"/>
        <w:gridCol w:w="1224"/>
        <w:gridCol w:w="6425"/>
        <w:gridCol w:w="2345"/>
      </w:tblGrid>
      <w:tr w:rsidR="002E0190" w:rsidRPr="0065140A" w:rsidTr="003E2E29">
        <w:trPr>
          <w:trHeight w:val="896"/>
          <w:tblHeader/>
          <w:jc w:val="center"/>
        </w:trPr>
        <w:tc>
          <w:tcPr>
            <w:tcW w:w="186" w:type="pct"/>
            <w:shd w:val="clear" w:color="auto" w:fill="auto"/>
            <w:vAlign w:val="center"/>
          </w:tcPr>
          <w:p w:rsidR="006B381E" w:rsidRPr="0065140A" w:rsidRDefault="006B381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6B381E" w:rsidRPr="0065140A" w:rsidRDefault="006B381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B381E" w:rsidRPr="0065140A" w:rsidRDefault="006B381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132" w:type="pct"/>
            <w:shd w:val="clear" w:color="auto" w:fill="auto"/>
            <w:vAlign w:val="center"/>
          </w:tcPr>
          <w:p w:rsidR="006B381E" w:rsidRPr="0065140A" w:rsidRDefault="006B381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6B381E" w:rsidRPr="0065140A" w:rsidRDefault="006B381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2E0190" w:rsidRPr="0065140A" w:rsidTr="003E2E29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23048B" w:rsidP="0065140A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78073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="00691080" w:rsidRPr="0065140A">
              <w:rPr>
                <w:rFonts w:ascii="Times New Roman" w:hAnsi="Times New Roman"/>
                <w:bCs/>
                <w:sz w:val="24"/>
                <w:szCs w:val="24"/>
              </w:rPr>
              <w:t>практико-ориентированных</w:t>
            </w:r>
            <w:r w:rsidR="00801721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t>занятий по</w:t>
            </w:r>
            <w:r w:rsidR="00D51C36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дисциплинам </w:t>
            </w:r>
            <w:proofErr w:type="gramStart"/>
            <w:r w:rsidR="00D51C36" w:rsidRPr="0065140A">
              <w:rPr>
                <w:rFonts w:ascii="Times New Roman" w:hAnsi="Times New Roman"/>
                <w:bCs/>
                <w:sz w:val="24"/>
                <w:szCs w:val="24"/>
              </w:rPr>
              <w:t>естественно-научного</w:t>
            </w:r>
            <w:proofErr w:type="gramEnd"/>
            <w:r w:rsidR="00D51C36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профиля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на базе</w:t>
            </w:r>
            <w:r w:rsidR="0023048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центров 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t>«Точка</w:t>
            </w:r>
            <w:r w:rsidR="0023048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роста»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4D252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  <w:p w:rsidR="009276FC" w:rsidRPr="0065140A" w:rsidRDefault="004D252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FC" w:rsidRPr="0065140A" w:rsidRDefault="00B42E6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1.Составлено расписание </w:t>
            </w:r>
            <w:r w:rsidR="00691080" w:rsidRPr="0065140A">
              <w:rPr>
                <w:rFonts w:ascii="Times New Roman" w:hAnsi="Times New Roman"/>
                <w:bCs/>
                <w:sz w:val="24"/>
                <w:szCs w:val="24"/>
              </w:rPr>
              <w:t>практико-ориентированных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занятий по дисциплинам </w:t>
            </w:r>
            <w:proofErr w:type="gram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естественно-научного</w:t>
            </w:r>
            <w:proofErr w:type="gram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профиля на базе центров «Точка роста».</w:t>
            </w:r>
          </w:p>
          <w:p w:rsidR="00B42E60" w:rsidRPr="0065140A" w:rsidRDefault="00B42E6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2.План-график </w:t>
            </w:r>
            <w:r w:rsidR="004D252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работы утвержден и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вывешен на </w:t>
            </w:r>
            <w:r w:rsidR="004D252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официальном сайте </w:t>
            </w:r>
            <w:r w:rsidR="00A20F4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4D2523" w:rsidRPr="0065140A">
              <w:rPr>
                <w:rFonts w:ascii="Times New Roman" w:hAnsi="Times New Roman"/>
                <w:bCs/>
                <w:sz w:val="24"/>
                <w:szCs w:val="24"/>
              </w:rPr>
              <w:t>О.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F1" w:rsidRPr="0065140A" w:rsidRDefault="0080172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Усманова К.М</w:t>
            </w:r>
            <w:r w:rsidR="00914BC1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-зам. директора по МР МКУ «ИМЦ»;</w:t>
            </w:r>
          </w:p>
          <w:p w:rsidR="00801721" w:rsidRPr="0065140A" w:rsidRDefault="0080172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Гусейнова М.З., методист МКУ «ИМЦ»</w:t>
            </w:r>
          </w:p>
          <w:p w:rsidR="0023048B" w:rsidRPr="0065140A" w:rsidRDefault="0023048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190" w:rsidRPr="0065140A" w:rsidTr="003E2E29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23048B" w:rsidP="0065140A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65140A" w:rsidRDefault="0023048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r w:rsidR="00D51C36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«дорожной карты» по работе со школами с низкими образовательн</w:t>
            </w:r>
            <w:r w:rsidR="0093656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ыми результатами </w:t>
            </w:r>
            <w:proofErr w:type="gramStart"/>
            <w:r w:rsidR="00936567" w:rsidRPr="0065140A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936567" w:rsidRPr="0065140A">
              <w:rPr>
                <w:rFonts w:ascii="Times New Roman" w:hAnsi="Times New Roman"/>
                <w:bCs/>
                <w:sz w:val="24"/>
                <w:szCs w:val="24"/>
              </w:rPr>
              <w:t>, вошедшие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t>проект «500</w:t>
            </w:r>
            <w:r w:rsidR="002F2984" w:rsidRPr="0065140A">
              <w:rPr>
                <w:rFonts w:ascii="Times New Roman" w:hAnsi="Times New Roman"/>
                <w:bCs/>
                <w:sz w:val="24"/>
                <w:szCs w:val="24"/>
              </w:rPr>
              <w:t>+»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23" w:rsidRPr="0065140A" w:rsidRDefault="004D252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  <w:p w:rsidR="0023048B" w:rsidRPr="0065140A" w:rsidRDefault="004D252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4D252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Утверждена м</w:t>
            </w:r>
            <w:r w:rsidR="00586A6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униципальная «дорожная карта» по работе со школами с низкими </w:t>
            </w:r>
            <w:r w:rsidR="00936567" w:rsidRPr="0065140A">
              <w:rPr>
                <w:rFonts w:ascii="Times New Roman" w:hAnsi="Times New Roman"/>
                <w:bCs/>
                <w:sz w:val="24"/>
                <w:szCs w:val="24"/>
              </w:rPr>
              <w:t>результатами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21" w:rsidRPr="0065140A" w:rsidRDefault="0080172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УО;</w:t>
            </w:r>
          </w:p>
          <w:p w:rsidR="005355DF" w:rsidRPr="0065140A" w:rsidRDefault="0080172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Бабаханова М.А.</w:t>
            </w:r>
            <w:r w:rsidR="00936567" w:rsidRPr="0065140A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 МКУ «ИМЦ», </w:t>
            </w:r>
          </w:p>
        </w:tc>
      </w:tr>
      <w:tr w:rsidR="002E0190" w:rsidRPr="0065140A" w:rsidTr="003E2E29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23048B" w:rsidP="0065140A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23048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Посещение уроков</w:t>
            </w:r>
            <w:r w:rsidR="0064564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муниципальными методическими службами 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t>занятий в</w:t>
            </w:r>
            <w:r w:rsidR="00801721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школ</w:t>
            </w:r>
            <w:r w:rsidR="0064564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ах с низкими и необъективными образовательными результатами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 целью оказания методической помощи.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23" w:rsidRPr="0065140A" w:rsidRDefault="004D252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  <w:p w:rsidR="0023048B" w:rsidRPr="0065140A" w:rsidRDefault="004D252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4D252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 и утвержден план-график по </w:t>
            </w:r>
            <w:r w:rsidR="009E55B7" w:rsidRPr="0065140A">
              <w:rPr>
                <w:rFonts w:ascii="Times New Roman" w:hAnsi="Times New Roman"/>
                <w:bCs/>
                <w:sz w:val="24"/>
                <w:szCs w:val="24"/>
              </w:rPr>
              <w:t>посещени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ю </w:t>
            </w:r>
            <w:r w:rsidR="009E55B7" w:rsidRPr="0065140A">
              <w:rPr>
                <w:rFonts w:ascii="Times New Roman" w:hAnsi="Times New Roman"/>
                <w:bCs/>
                <w:sz w:val="24"/>
                <w:szCs w:val="24"/>
              </w:rPr>
              <w:t>ШНОР</w:t>
            </w:r>
            <w:r w:rsidR="00A20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801721" w:rsidRPr="0065140A">
              <w:rPr>
                <w:rFonts w:ascii="Times New Roman" w:hAnsi="Times New Roman"/>
                <w:bCs/>
                <w:sz w:val="24"/>
                <w:szCs w:val="24"/>
              </w:rPr>
              <w:t>школ-</w:t>
            </w:r>
            <w:r w:rsidR="009E55B7" w:rsidRPr="0065140A">
              <w:rPr>
                <w:rFonts w:ascii="Times New Roman" w:hAnsi="Times New Roman"/>
                <w:bCs/>
                <w:sz w:val="24"/>
                <w:szCs w:val="24"/>
              </w:rPr>
              <w:t>кураторов</w:t>
            </w:r>
            <w:r w:rsidR="00EE199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47CDC" w:rsidRPr="0065140A">
              <w:rPr>
                <w:rFonts w:ascii="Times New Roman" w:hAnsi="Times New Roman"/>
                <w:bCs/>
                <w:sz w:val="24"/>
                <w:szCs w:val="24"/>
              </w:rPr>
              <w:t>Сделан а</w:t>
            </w:r>
            <w:r w:rsidR="00EE199B" w:rsidRPr="0065140A">
              <w:rPr>
                <w:rFonts w:ascii="Times New Roman" w:hAnsi="Times New Roman"/>
                <w:bCs/>
                <w:sz w:val="24"/>
                <w:szCs w:val="24"/>
              </w:rPr>
              <w:t>нализ работы</w:t>
            </w:r>
            <w:r w:rsidR="00747CDC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110E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Составлены методические рекомендации.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21" w:rsidRPr="0065140A" w:rsidRDefault="0080172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УО;</w:t>
            </w:r>
          </w:p>
          <w:p w:rsidR="0023048B" w:rsidRPr="0065140A" w:rsidRDefault="0080172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Бабаханова М.А..- директор МКУ «ИМЦ», методисты</w:t>
            </w:r>
          </w:p>
        </w:tc>
      </w:tr>
      <w:tr w:rsidR="002E0190" w:rsidRPr="0065140A" w:rsidTr="003E2E29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23048B" w:rsidP="0065140A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64564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Организация муниципальными методическими службами</w:t>
            </w:r>
            <w:r w:rsidR="00D51C36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мастер-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t>классов и</w:t>
            </w:r>
            <w:r w:rsidR="009C6064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консультаций с </w:t>
            </w:r>
            <w:r w:rsidR="0023048B" w:rsidRPr="0065140A">
              <w:rPr>
                <w:rFonts w:ascii="Times New Roman" w:hAnsi="Times New Roman"/>
                <w:bCs/>
                <w:sz w:val="24"/>
                <w:szCs w:val="24"/>
              </w:rPr>
              <w:t>учител</w:t>
            </w:r>
            <w:r w:rsidR="00D51C36" w:rsidRPr="0065140A">
              <w:rPr>
                <w:rFonts w:ascii="Times New Roman" w:hAnsi="Times New Roman"/>
                <w:bCs/>
                <w:sz w:val="24"/>
                <w:szCs w:val="24"/>
              </w:rPr>
              <w:t>ями-предметниками, чьи выпускники</w:t>
            </w:r>
            <w:r w:rsidR="0023048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показали высокие результаты ГИА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(по графику на базе различных ОО)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A" w:rsidRPr="0065140A" w:rsidRDefault="009E55B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  <w:r w:rsidR="00A0595A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23" w:rsidRPr="0065140A" w:rsidRDefault="004D252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47153" w:rsidRPr="0065140A" w:rsidRDefault="004D252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Составлен график проведения мастер-классов и консультаций с учителями-предметниками, чьи выпускники показали высокие результаты ГИА</w:t>
            </w:r>
            <w:r w:rsidR="00A20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595A" w:rsidRPr="0065140A">
              <w:rPr>
                <w:rFonts w:ascii="Times New Roman" w:hAnsi="Times New Roman"/>
                <w:bCs/>
                <w:sz w:val="24"/>
                <w:szCs w:val="24"/>
              </w:rPr>
              <w:t>с указанием ОО</w:t>
            </w:r>
            <w:r w:rsidR="00801721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7893" w:rsidRPr="0065140A">
              <w:rPr>
                <w:rFonts w:ascii="Times New Roman" w:hAnsi="Times New Roman"/>
                <w:bCs/>
                <w:sz w:val="24"/>
                <w:szCs w:val="24"/>
              </w:rPr>
              <w:t>в школах с низкими и необъективными образовательными результатами с целью оказания методической</w:t>
            </w:r>
            <w:r w:rsidR="00747CD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помощи.</w:t>
            </w:r>
            <w:r w:rsidR="00F9569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Имеется публикация на сайте управления образования. Методические разработки приложены.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21" w:rsidRPr="0065140A" w:rsidRDefault="0080172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УО;</w:t>
            </w:r>
          </w:p>
          <w:p w:rsidR="00801721" w:rsidRPr="0065140A" w:rsidRDefault="0080172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Бабаханова М.А..- директор МКУ «ИМЦ», </w:t>
            </w:r>
          </w:p>
          <w:p w:rsidR="00894C5B" w:rsidRPr="0065140A" w:rsidRDefault="0080172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методисты</w:t>
            </w:r>
          </w:p>
        </w:tc>
      </w:tr>
      <w:tr w:rsidR="002E0190" w:rsidRPr="0065140A" w:rsidTr="003E2E29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23048B" w:rsidP="0065140A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23048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Подготов</w:t>
            </w:r>
            <w:r w:rsidR="0064564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ка ежегодного публичного отчета о достижении целевых показателей повышения 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качества 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</w:t>
            </w:r>
            <w:r w:rsidR="00EF449F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по результатам работы</w:t>
            </w:r>
            <w:r w:rsidR="0064564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методических служб с размещением на сайте УО (в соответствии с ежегодным планом работы МОУО)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9E55B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Август </w:t>
            </w:r>
            <w:r w:rsidR="00A0595A"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A0595A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В соответствии с ежегодным планом работы УО МО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 подготовлен</w:t>
            </w:r>
            <w:r w:rsidR="00801721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публичный</w:t>
            </w:r>
            <w:r w:rsidR="00801721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отчет о достижении целевых показателей повышения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качества образования по результатам работы муниципальных методических </w:t>
            </w:r>
            <w:r w:rsidR="003E2E29">
              <w:rPr>
                <w:rFonts w:ascii="Times New Roman" w:hAnsi="Times New Roman"/>
                <w:bCs/>
                <w:sz w:val="24"/>
                <w:szCs w:val="24"/>
              </w:rPr>
              <w:t>служб с размещением на сайте УО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="002E0190" w:rsidRPr="0065140A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2E0190" w:rsidRPr="0065140A">
                <w:rPr>
                  <w:rStyle w:val="af7"/>
                  <w:rFonts w:ascii="Times New Roman" w:hAnsi="Times New Roman"/>
                  <w:sz w:val="24"/>
                  <w:szCs w:val="24"/>
                  <w:lang w:val="en-US"/>
                </w:rPr>
                <w:t>kasumkentuo</w:t>
              </w:r>
              <w:proofErr w:type="spellEnd"/>
              <w:r w:rsidR="002E0190" w:rsidRPr="0065140A">
                <w:rPr>
                  <w:rStyle w:val="af7"/>
                  <w:rFonts w:ascii="Times New Roman" w:hAnsi="Times New Roman"/>
                  <w:sz w:val="24"/>
                  <w:szCs w:val="24"/>
                </w:rPr>
                <w:t>.dagestanschool.ru/</w:t>
              </w:r>
              <w:r w:rsidR="002E0190" w:rsidRPr="0065140A">
                <w:rPr>
                  <w:rStyle w:val="af7"/>
                  <w:rFonts w:ascii="Times New Roman" w:hAnsi="Times New Roman"/>
                  <w:sz w:val="24"/>
                  <w:szCs w:val="24"/>
                  <w:lang w:val="en-US"/>
                </w:rPr>
                <w:t>news</w:t>
              </w:r>
              <w:r w:rsidR="002E0190" w:rsidRPr="0065140A">
                <w:rPr>
                  <w:rStyle w:val="af7"/>
                  <w:rFonts w:ascii="Times New Roman" w:hAnsi="Times New Roman"/>
                  <w:sz w:val="24"/>
                  <w:szCs w:val="24"/>
                </w:rPr>
                <w:t>/</w:t>
              </w:r>
              <w:r w:rsidR="002E0190" w:rsidRPr="0065140A">
                <w:rPr>
                  <w:rStyle w:val="af7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2E0190" w:rsidRPr="0065140A">
                <w:rPr>
                  <w:rStyle w:val="af7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2E0190" w:rsidRPr="0065140A">
              <w:rPr>
                <w:rFonts w:ascii="Times New Roman" w:hAnsi="Times New Roman"/>
                <w:sz w:val="24"/>
                <w:szCs w:val="24"/>
              </w:rPr>
              <w:t>3024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9E55B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Публичный доклад сферы образования по </w:t>
            </w:r>
            <w:r w:rsidR="00590035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</w:t>
            </w:r>
            <w:proofErr w:type="spellStart"/>
            <w:r w:rsidR="00590035" w:rsidRPr="0065140A">
              <w:rPr>
                <w:rFonts w:ascii="Times New Roman" w:hAnsi="Times New Roman"/>
                <w:bCs/>
                <w:sz w:val="24"/>
                <w:szCs w:val="24"/>
              </w:rPr>
              <w:t>Стальскому</w:t>
            </w:r>
            <w:proofErr w:type="spellEnd"/>
            <w:r w:rsidR="0059003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55B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району </w:t>
            </w:r>
            <w:r w:rsidR="00747CDC" w:rsidRPr="0065140A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59003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55B7" w:rsidRPr="0065140A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  <w:r w:rsidR="00747CD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вывешен на официальном сайте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80172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Шихбабаев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Г.Р. -</w:t>
            </w:r>
            <w:r w:rsidR="00E559B2" w:rsidRPr="0065140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9E55B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ачальник </w:t>
            </w:r>
            <w:r w:rsidR="00E559B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</w:t>
            </w:r>
            <w:proofErr w:type="spellStart"/>
            <w:r w:rsidR="009E55B7"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</w:t>
            </w:r>
            <w:r w:rsidR="00590035" w:rsidRPr="0065140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  <w:r w:rsidR="0059003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0190" w:rsidRPr="0065140A" w:rsidTr="003E2E29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23048B" w:rsidP="0065140A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23048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Определение кураторов для школ с низкими результатами ГИА из числа специалистов управления образования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9E55B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  <w:r w:rsidR="00A0595A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E0684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Издан приказ и у</w:t>
            </w:r>
            <w:r w:rsidR="009E55B7" w:rsidRPr="0065140A">
              <w:rPr>
                <w:rFonts w:ascii="Times New Roman" w:hAnsi="Times New Roman"/>
                <w:bCs/>
                <w:sz w:val="24"/>
                <w:szCs w:val="24"/>
              </w:rPr>
              <w:t>твержден</w:t>
            </w:r>
            <w:r w:rsidR="0059003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55B7" w:rsidRPr="0065140A">
              <w:rPr>
                <w:rFonts w:ascii="Times New Roman" w:hAnsi="Times New Roman"/>
                <w:bCs/>
                <w:sz w:val="24"/>
                <w:szCs w:val="24"/>
              </w:rPr>
              <w:t>муниципальный список кураторов</w:t>
            </w:r>
            <w:r w:rsidR="0059003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55B7" w:rsidRPr="0065140A">
              <w:rPr>
                <w:rFonts w:ascii="Times New Roman" w:hAnsi="Times New Roman"/>
                <w:bCs/>
                <w:sz w:val="24"/>
                <w:szCs w:val="24"/>
              </w:rPr>
              <w:t>из числа работников школ района</w:t>
            </w:r>
            <w:r w:rsidR="00A0595A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590035" w:rsidP="00B1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Шихбабаев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Г.Р. -начальник управления образования</w:t>
            </w:r>
          </w:p>
        </w:tc>
      </w:tr>
      <w:tr w:rsidR="002E0190" w:rsidRPr="0065140A" w:rsidTr="003E2E29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23048B" w:rsidP="0065140A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9C606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Совместно с муниципальными методическими службами з</w:t>
            </w:r>
            <w:r w:rsidR="0023048B" w:rsidRPr="0065140A">
              <w:rPr>
                <w:rFonts w:ascii="Times New Roman" w:hAnsi="Times New Roman"/>
                <w:bCs/>
                <w:sz w:val="24"/>
                <w:szCs w:val="24"/>
              </w:rPr>
              <w:t>акрепление педагогов-наставников за учителями школ, показавших низкие результаты на ГИА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EE199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Сентябрь ежегодно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A0595A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 муниципальный список</w:t>
            </w:r>
            <w:r w:rsidR="0059003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педагогов-наставников за учителями школ, показавши</w:t>
            </w:r>
            <w:r w:rsidR="00747CDC" w:rsidRPr="0065140A"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="003E2E29">
              <w:rPr>
                <w:rFonts w:ascii="Times New Roman" w:hAnsi="Times New Roman"/>
                <w:bCs/>
                <w:sz w:val="24"/>
                <w:szCs w:val="24"/>
              </w:rPr>
              <w:t xml:space="preserve"> низкие результаты на ГИА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5140A" w:rsidRDefault="0059003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Шихбабаев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Г.Р. -начальник управления образования;</w:t>
            </w:r>
          </w:p>
          <w:p w:rsidR="00590035" w:rsidRPr="0065140A" w:rsidRDefault="0059003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Бабаханова М.А.- директор МКУ «ИМЦ»</w:t>
            </w:r>
          </w:p>
        </w:tc>
      </w:tr>
      <w:tr w:rsidR="002E0190" w:rsidRPr="0065140A" w:rsidTr="003E2E29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65140A" w:rsidRDefault="00670EDA" w:rsidP="0065140A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65140A" w:rsidRDefault="00670EDA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по формированию и реализации внутренней системы оценки качества общего образования на уровне ОО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65140A" w:rsidRDefault="00EE199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Сентябрь ежегодно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65140A" w:rsidRDefault="00EE199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Составлен и утвержден график м</w:t>
            </w:r>
            <w:r w:rsidR="001217C2" w:rsidRPr="0065140A">
              <w:rPr>
                <w:rFonts w:ascii="Times New Roman" w:hAnsi="Times New Roman"/>
                <w:bCs/>
                <w:sz w:val="24"/>
                <w:szCs w:val="24"/>
              </w:rPr>
              <w:t>ониторинг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1217C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учебных дисциплин</w:t>
            </w:r>
            <w:r w:rsidR="00B71C0B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9569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Составлена аналитическая справка по мониторингу.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35" w:rsidRPr="0065140A" w:rsidRDefault="0059003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УО;</w:t>
            </w:r>
          </w:p>
          <w:p w:rsidR="00670EDA" w:rsidRPr="0065140A" w:rsidRDefault="0059003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Бабаханова М.А..- директор МКУ «ИМЦ», методисты</w:t>
            </w:r>
          </w:p>
        </w:tc>
      </w:tr>
      <w:tr w:rsidR="002E0190" w:rsidRPr="0065140A" w:rsidTr="003E2E29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C" w:rsidRPr="0065140A" w:rsidRDefault="00097E9C" w:rsidP="0065140A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C" w:rsidRPr="0065140A" w:rsidRDefault="00097E9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«Дорожной карты» по работе с одаренными детьми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C" w:rsidRPr="0065140A" w:rsidRDefault="00EE199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Октябрь ежегодно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C" w:rsidRPr="0065140A" w:rsidRDefault="00EE199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Утверждена м</w:t>
            </w:r>
            <w:r w:rsidR="00121DB1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униципальная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21DB1" w:rsidRPr="0065140A">
              <w:rPr>
                <w:rFonts w:ascii="Times New Roman" w:hAnsi="Times New Roman"/>
                <w:bCs/>
                <w:sz w:val="24"/>
                <w:szCs w:val="24"/>
              </w:rPr>
              <w:t>Дорожная карта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364A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по работе</w:t>
            </w:r>
            <w:r w:rsidR="00121DB1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 одаренными детьми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35" w:rsidRPr="0065140A" w:rsidRDefault="0059003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УО;</w:t>
            </w:r>
          </w:p>
          <w:p w:rsidR="00097E9C" w:rsidRPr="0065140A" w:rsidRDefault="0059003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Бабаханова М.А..- директор МКУ «ИМЦ», методисты</w:t>
            </w:r>
          </w:p>
        </w:tc>
      </w:tr>
      <w:tr w:rsidR="002E0190" w:rsidRPr="0065140A" w:rsidTr="003E2E29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82" w:rsidRPr="0065140A" w:rsidRDefault="00826A82" w:rsidP="0065140A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82" w:rsidRPr="0065140A" w:rsidRDefault="00826A8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Организация на базе центров «Точка роста» и др. общественных пространств во внеурочное время, как для развития цифровой грамотности, шахматного образования, творческой, социальной самореализации детей, педагогов и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82" w:rsidRPr="0065140A" w:rsidRDefault="0095147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Декабрь 2021г.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82" w:rsidRPr="0065140A" w:rsidRDefault="00EE199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Составлен и утвержден план работы центров «Точка роста».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82" w:rsidRPr="0065140A" w:rsidRDefault="0059003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Усманова К.М., зам. директора по МР МКУ «ИМЦ»</w:t>
            </w:r>
          </w:p>
        </w:tc>
      </w:tr>
    </w:tbl>
    <w:p w:rsidR="00857FB6" w:rsidRPr="0065140A" w:rsidRDefault="007B4DBE" w:rsidP="009549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sz w:val="24"/>
          <w:szCs w:val="24"/>
          <w:lang w:eastAsia="ru-RU"/>
        </w:rPr>
        <w:lastRenderedPageBreak/>
        <w:br w:type="page"/>
      </w:r>
      <w:bookmarkStart w:id="0" w:name="_GoBack"/>
      <w:bookmarkEnd w:id="0"/>
      <w:r w:rsidR="00F06C8E" w:rsidRPr="0065140A">
        <w:rPr>
          <w:rFonts w:ascii="Times New Roman" w:hAnsi="Times New Roman"/>
          <w:b/>
          <w:sz w:val="24"/>
          <w:szCs w:val="24"/>
          <w:lang w:eastAsia="ru-RU"/>
        </w:rPr>
        <w:lastRenderedPageBreak/>
        <w:t>Н</w:t>
      </w:r>
      <w:r w:rsidR="00857FB6" w:rsidRPr="0065140A">
        <w:rPr>
          <w:rFonts w:ascii="Times New Roman" w:hAnsi="Times New Roman"/>
          <w:b/>
          <w:sz w:val="24"/>
          <w:szCs w:val="24"/>
          <w:lang w:eastAsia="ru-RU"/>
        </w:rPr>
        <w:t>аправление «</w:t>
      </w:r>
      <w:proofErr w:type="spellStart"/>
      <w:r w:rsidR="00A24C77" w:rsidRPr="0065140A">
        <w:rPr>
          <w:rFonts w:ascii="Times New Roman" w:hAnsi="Times New Roman"/>
          <w:b/>
          <w:sz w:val="24"/>
          <w:szCs w:val="24"/>
        </w:rPr>
        <w:t>Практикоориентированность</w:t>
      </w:r>
      <w:proofErr w:type="spellEnd"/>
      <w:r w:rsidR="00E504DC" w:rsidRPr="0065140A">
        <w:rPr>
          <w:rFonts w:ascii="Times New Roman" w:hAnsi="Times New Roman"/>
          <w:b/>
          <w:sz w:val="24"/>
          <w:szCs w:val="24"/>
        </w:rPr>
        <w:t xml:space="preserve"> школьного образования</w:t>
      </w:r>
      <w:r w:rsidR="00857FB6" w:rsidRPr="0065140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91080" w:rsidRPr="0065140A" w:rsidRDefault="00691080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5140A">
        <w:rPr>
          <w:rFonts w:ascii="Times New Roman" w:hAnsi="Times New Roman"/>
          <w:b/>
          <w:sz w:val="24"/>
          <w:szCs w:val="24"/>
        </w:rPr>
        <w:t>1. Текущая ситуация по направлению и планы по повышению качества</w:t>
      </w:r>
    </w:p>
    <w:p w:rsidR="00CF60FA" w:rsidRPr="0065140A" w:rsidRDefault="00CF60FA" w:rsidP="006514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748" w:type="dxa"/>
        <w:jc w:val="center"/>
        <w:tblLook w:val="04A0" w:firstRow="1" w:lastRow="0" w:firstColumn="1" w:lastColumn="0" w:noHBand="0" w:noVBand="1"/>
      </w:tblPr>
      <w:tblGrid>
        <w:gridCol w:w="540"/>
        <w:gridCol w:w="6378"/>
        <w:gridCol w:w="1594"/>
        <w:gridCol w:w="1559"/>
        <w:gridCol w:w="1677"/>
      </w:tblGrid>
      <w:tr w:rsidR="00691080" w:rsidRPr="0065140A" w:rsidTr="00AC33EB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80" w:rsidRPr="0065140A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80" w:rsidRPr="0065140A" w:rsidRDefault="006C3653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Сулейман-Стальский</w:t>
            </w:r>
            <w:r w:rsidR="00691080"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65140A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65140A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65140A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AC33EB" w:rsidRPr="0065140A" w:rsidTr="00AC33EB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ОГЭ по химии, чел. (% от общего числа)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154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656B1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6B16" w:rsidRDefault="00656B1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EB" w:rsidRPr="0065140A" w:rsidTr="00AC33EB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ОГЭ по физике, чел. (% от общего числа)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4.6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656B1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6B16" w:rsidRDefault="00656B1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EB" w:rsidRPr="0065140A" w:rsidTr="00AC33EB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ОГЭ по информатике, чел. (% от общего числа)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656B1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6B16" w:rsidRDefault="00656B1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EB" w:rsidRPr="0065140A" w:rsidTr="00AC33EB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учащихся, перешедших в 10-й класс, чел. (% от общего числа выпускников 9-х классов)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 (65%)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 (64%)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</w:t>
            </w:r>
            <w:r w:rsidR="00656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(62%)</w:t>
            </w:r>
          </w:p>
        </w:tc>
      </w:tr>
      <w:tr w:rsidR="00AC33EB" w:rsidRPr="0065140A" w:rsidTr="00AC33EB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 10-11-х классов, обучающихся в профильных классах, чел. (% от общего числа учащихся 10-11-х классов)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0(0%)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AC33EB" w:rsidRPr="0065140A" w:rsidTr="00AC33EB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 по химии, чел. (% от общего числа)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60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61</w:t>
            </w:r>
            <w:r w:rsidR="00656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(34.5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AC33EB" w:rsidRPr="0065140A" w:rsidTr="00AC33EB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 по физике, чел. (% от общего числа)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  <w:r w:rsidR="00656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  <w:r w:rsidR="00656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AC33EB" w:rsidRPr="0065140A" w:rsidTr="00AC33EB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 по информатике, чел. (% от общего числа)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0.6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656B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656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EB" w:rsidRPr="0065140A" w:rsidRDefault="00AC33EB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656B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="00656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2%)</w:t>
            </w:r>
          </w:p>
        </w:tc>
      </w:tr>
    </w:tbl>
    <w:p w:rsidR="00691080" w:rsidRPr="0065140A" w:rsidRDefault="00691080" w:rsidP="0065140A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691080" w:rsidRPr="0065140A" w:rsidRDefault="00691080" w:rsidP="0065140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В рамках популяризации </w:t>
      </w:r>
      <w:proofErr w:type="gramStart"/>
      <w:r w:rsidRPr="0065140A">
        <w:rPr>
          <w:rFonts w:ascii="Times New Roman" w:hAnsi="Times New Roman"/>
          <w:bCs/>
          <w:sz w:val="24"/>
          <w:szCs w:val="24"/>
        </w:rPr>
        <w:t>естественно-научного</w:t>
      </w:r>
      <w:proofErr w:type="gramEnd"/>
      <w:r w:rsidRPr="0065140A">
        <w:rPr>
          <w:rFonts w:ascii="Times New Roman" w:hAnsi="Times New Roman"/>
          <w:bCs/>
          <w:sz w:val="24"/>
          <w:szCs w:val="24"/>
        </w:rPr>
        <w:t xml:space="preserve"> направления в системе общего образования в муниципалитете планируется следующая работа:</w:t>
      </w:r>
    </w:p>
    <w:p w:rsidR="00691080" w:rsidRPr="0065140A" w:rsidRDefault="00BA0778" w:rsidP="0065140A">
      <w:pPr>
        <w:spacing w:after="0" w:line="216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</w:pPr>
      <w:r w:rsidRPr="0065140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 xml:space="preserve">пополнение </w:t>
      </w:r>
      <w:r w:rsidR="00E0411E" w:rsidRPr="0065140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материально-технической базы,</w:t>
      </w:r>
      <w:r w:rsidR="00691080" w:rsidRPr="0065140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 xml:space="preserve"> лабораторного оборудования в ОУ района через создание Центров «Точка роста»;</w:t>
      </w:r>
    </w:p>
    <w:p w:rsidR="00BA0778" w:rsidRPr="0065140A" w:rsidRDefault="00BA0778" w:rsidP="0065140A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140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с</w:t>
      </w:r>
      <w:r w:rsidRPr="0065140A">
        <w:rPr>
          <w:rFonts w:ascii="Times New Roman" w:eastAsia="Times New Roman" w:hAnsi="Times New Roman"/>
          <w:color w:val="000000"/>
          <w:sz w:val="24"/>
          <w:szCs w:val="24"/>
        </w:rPr>
        <w:t xml:space="preserve">оздание </w:t>
      </w:r>
      <w:r w:rsidR="00691080" w:rsidRPr="0065140A">
        <w:rPr>
          <w:rFonts w:ascii="Times New Roman" w:eastAsia="Times New Roman" w:hAnsi="Times New Roman"/>
          <w:color w:val="000000"/>
          <w:sz w:val="24"/>
          <w:szCs w:val="24"/>
        </w:rPr>
        <w:t>учебных мини-проектов;</w:t>
      </w:r>
    </w:p>
    <w:p w:rsidR="00691080" w:rsidRPr="0065140A" w:rsidRDefault="00BA0778" w:rsidP="0065140A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140A"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реализация </w:t>
      </w:r>
      <w:r w:rsidR="00691080" w:rsidRPr="0065140A">
        <w:rPr>
          <w:rFonts w:ascii="Times New Roman" w:eastAsia="Times New Roman" w:hAnsi="Times New Roman"/>
          <w:color w:val="000000"/>
          <w:sz w:val="24"/>
          <w:szCs w:val="24"/>
        </w:rPr>
        <w:t>Плана (пункты 1,2,3,4,5,6).</w:t>
      </w:r>
    </w:p>
    <w:p w:rsidR="00E249ED" w:rsidRPr="0065140A" w:rsidRDefault="00E249ED" w:rsidP="0065140A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3912" w:type="pct"/>
        <w:jc w:val="center"/>
        <w:tblLook w:val="04A0" w:firstRow="1" w:lastRow="0" w:firstColumn="1" w:lastColumn="0" w:noHBand="0" w:noVBand="1"/>
      </w:tblPr>
      <w:tblGrid>
        <w:gridCol w:w="552"/>
        <w:gridCol w:w="2141"/>
        <w:gridCol w:w="1370"/>
        <w:gridCol w:w="1370"/>
        <w:gridCol w:w="1379"/>
        <w:gridCol w:w="1372"/>
        <w:gridCol w:w="1375"/>
        <w:gridCol w:w="2231"/>
      </w:tblGrid>
      <w:tr w:rsidR="00691080" w:rsidRPr="0065140A" w:rsidTr="003E2E29">
        <w:trPr>
          <w:trHeight w:val="945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65140A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65140A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65140A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зарегистрированных в «Навигаторе дополнительного образования»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21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65140A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принявших участие в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Ворлдскиллс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Абилимпикс</w:t>
            </w:r>
            <w:proofErr w:type="spell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чел. </w:t>
            </w:r>
            <w:r w:rsidR="003E2E29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(% от общего числа учащихся в возрасте 14-16 лет)</w:t>
            </w:r>
          </w:p>
        </w:tc>
      </w:tr>
      <w:tr w:rsidR="00691080" w:rsidRPr="0065140A" w:rsidTr="003E2E29">
        <w:trPr>
          <w:trHeight w:val="315"/>
          <w:jc w:val="center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80" w:rsidRPr="0065140A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80" w:rsidRPr="0065140A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3E2E29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3E2E29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3E2E29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3E2E29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3E2E29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80" w:rsidRPr="003E2E29" w:rsidRDefault="0069108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E0411E" w:rsidRPr="0065140A" w:rsidTr="003E2E29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1E" w:rsidRPr="003E2E29" w:rsidRDefault="00E0411E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1E" w:rsidRPr="003E2E29" w:rsidRDefault="00E0411E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1E" w:rsidRPr="003E2E29" w:rsidRDefault="00E0411E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>3400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1E" w:rsidRPr="003E2E29" w:rsidRDefault="00E0411E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>3600(58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1E" w:rsidRPr="003E2E29" w:rsidRDefault="00E0411E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>4800 (77%)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1E" w:rsidRPr="003E2E29" w:rsidRDefault="00E0411E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12 (1,2%)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1E" w:rsidRPr="003E2E29" w:rsidRDefault="00E0411E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1E" w:rsidRPr="003E2E29" w:rsidRDefault="00E0411E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1,45</w:t>
            </w:r>
            <w:r w:rsidRPr="003E2E29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</w:tr>
    </w:tbl>
    <w:p w:rsidR="00691080" w:rsidRPr="0065140A" w:rsidRDefault="00691080" w:rsidP="0065140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691080" w:rsidRPr="0065140A" w:rsidRDefault="00691080" w:rsidP="0065140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Для обеспечения условий реализации прав обучающихся на доступность дополнительного образования в </w:t>
      </w:r>
      <w:r w:rsidR="00E0411E" w:rsidRPr="0065140A">
        <w:rPr>
          <w:rFonts w:ascii="Times New Roman" w:hAnsi="Times New Roman"/>
          <w:bCs/>
          <w:sz w:val="24"/>
          <w:szCs w:val="24"/>
        </w:rPr>
        <w:t>МР</w:t>
      </w:r>
      <w:r w:rsidRPr="0065140A">
        <w:rPr>
          <w:rFonts w:ascii="Times New Roman" w:hAnsi="Times New Roman"/>
          <w:bCs/>
          <w:sz w:val="24"/>
          <w:szCs w:val="24"/>
        </w:rPr>
        <w:t xml:space="preserve"> «</w:t>
      </w:r>
      <w:r w:rsidR="006C3653" w:rsidRPr="0065140A">
        <w:rPr>
          <w:rFonts w:ascii="Times New Roman" w:hAnsi="Times New Roman"/>
          <w:bCs/>
          <w:sz w:val="24"/>
          <w:szCs w:val="24"/>
        </w:rPr>
        <w:t>Сулейман-Стальский</w:t>
      </w:r>
      <w:r w:rsidRPr="0065140A">
        <w:rPr>
          <w:rFonts w:ascii="Times New Roman" w:hAnsi="Times New Roman"/>
          <w:bCs/>
          <w:sz w:val="24"/>
          <w:szCs w:val="24"/>
        </w:rPr>
        <w:t xml:space="preserve"> район» запланирована следующая деятельность:</w:t>
      </w:r>
    </w:p>
    <w:p w:rsidR="00691080" w:rsidRPr="0065140A" w:rsidRDefault="00BA0778" w:rsidP="0065140A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color w:val="000000"/>
          <w:sz w:val="24"/>
          <w:szCs w:val="24"/>
        </w:rPr>
        <w:t xml:space="preserve">создание </w:t>
      </w:r>
      <w:r w:rsidR="00691080" w:rsidRPr="0065140A">
        <w:rPr>
          <w:rFonts w:ascii="Times New Roman" w:hAnsi="Times New Roman"/>
          <w:bCs/>
          <w:sz w:val="24"/>
          <w:szCs w:val="24"/>
        </w:rPr>
        <w:t xml:space="preserve">на </w:t>
      </w:r>
      <w:r w:rsidR="00691080" w:rsidRPr="0065140A">
        <w:rPr>
          <w:rFonts w:ascii="Times New Roman" w:hAnsi="Times New Roman"/>
          <w:color w:val="000000"/>
          <w:sz w:val="24"/>
          <w:szCs w:val="24"/>
        </w:rPr>
        <w:t>базе школ Центров образования цифрового и гуманитарного профилей «Точка роста»</w:t>
      </w:r>
      <w:r w:rsidR="00691080" w:rsidRPr="0065140A">
        <w:rPr>
          <w:rFonts w:ascii="Times New Roman" w:hAnsi="Times New Roman"/>
          <w:bCs/>
          <w:sz w:val="24"/>
          <w:szCs w:val="24"/>
        </w:rPr>
        <w:t>;</w:t>
      </w:r>
    </w:p>
    <w:p w:rsidR="00691080" w:rsidRPr="0065140A" w:rsidRDefault="00BA0778" w:rsidP="0065140A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t xml:space="preserve">популяризация </w:t>
      </w:r>
      <w:r w:rsidR="00691080" w:rsidRPr="0065140A">
        <w:rPr>
          <w:rFonts w:ascii="Times New Roman" w:hAnsi="Times New Roman"/>
          <w:sz w:val="24"/>
          <w:szCs w:val="24"/>
        </w:rPr>
        <w:t xml:space="preserve">в сети Интернет </w:t>
      </w:r>
      <w:r w:rsidR="00691080" w:rsidRPr="0065140A">
        <w:rPr>
          <w:rFonts w:ascii="Times New Roman" w:hAnsi="Times New Roman"/>
          <w:bCs/>
          <w:sz w:val="24"/>
          <w:szCs w:val="24"/>
        </w:rPr>
        <w:t>регионального проекта «Успех каждого ребенка» национального проекта «Образо</w:t>
      </w:r>
      <w:r w:rsidR="00E0411E" w:rsidRPr="0065140A">
        <w:rPr>
          <w:rFonts w:ascii="Times New Roman" w:hAnsi="Times New Roman"/>
          <w:bCs/>
          <w:sz w:val="24"/>
          <w:szCs w:val="24"/>
        </w:rPr>
        <w:t xml:space="preserve">вание» в МР </w:t>
      </w:r>
      <w:r w:rsidR="00691080" w:rsidRPr="0065140A">
        <w:rPr>
          <w:rFonts w:ascii="Times New Roman" w:hAnsi="Times New Roman"/>
          <w:bCs/>
          <w:sz w:val="24"/>
          <w:szCs w:val="24"/>
        </w:rPr>
        <w:t>«</w:t>
      </w:r>
      <w:r w:rsidR="006C3653" w:rsidRPr="0065140A">
        <w:rPr>
          <w:rFonts w:ascii="Times New Roman" w:hAnsi="Times New Roman"/>
          <w:bCs/>
          <w:sz w:val="24"/>
          <w:szCs w:val="24"/>
        </w:rPr>
        <w:t>Сулейман-Стальский</w:t>
      </w:r>
      <w:r w:rsidR="00691080" w:rsidRPr="0065140A">
        <w:rPr>
          <w:rFonts w:ascii="Times New Roman" w:hAnsi="Times New Roman"/>
          <w:bCs/>
          <w:sz w:val="24"/>
          <w:szCs w:val="24"/>
        </w:rPr>
        <w:t xml:space="preserve"> район»;</w:t>
      </w:r>
    </w:p>
    <w:p w:rsidR="00691080" w:rsidRPr="0065140A" w:rsidRDefault="00BA0778" w:rsidP="0065140A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t xml:space="preserve">увеличение </w:t>
      </w:r>
      <w:r w:rsidR="00691080" w:rsidRPr="0065140A">
        <w:rPr>
          <w:rFonts w:ascii="Times New Roman" w:hAnsi="Times New Roman"/>
          <w:sz w:val="24"/>
          <w:szCs w:val="24"/>
        </w:rPr>
        <w:t>охвата детей, задействованных в сфере дополнительного образования</w:t>
      </w:r>
      <w:r w:rsidR="00691080" w:rsidRPr="0065140A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;</w:t>
      </w:r>
    </w:p>
    <w:p w:rsidR="00691080" w:rsidRPr="0065140A" w:rsidRDefault="00BA0778" w:rsidP="0065140A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65140A">
        <w:rPr>
          <w:rFonts w:ascii="Times New Roman" w:hAnsi="Times New Roman"/>
          <w:sz w:val="24"/>
          <w:szCs w:val="24"/>
        </w:rPr>
        <w:t xml:space="preserve">открытие </w:t>
      </w:r>
      <w:r w:rsidR="00691080" w:rsidRPr="0065140A">
        <w:rPr>
          <w:rFonts w:ascii="Times New Roman" w:hAnsi="Times New Roman"/>
          <w:sz w:val="24"/>
          <w:szCs w:val="24"/>
        </w:rPr>
        <w:t xml:space="preserve">на базе школ </w:t>
      </w:r>
      <w:r w:rsidR="00691080" w:rsidRPr="0065140A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Школьных театров и</w:t>
      </w:r>
      <w:r w:rsidR="00665F6C" w:rsidRPr="0065140A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r w:rsidR="00691080" w:rsidRPr="0065140A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Школьных спортивных клубов;</w:t>
      </w:r>
    </w:p>
    <w:p w:rsidR="00691080" w:rsidRPr="0065140A" w:rsidRDefault="00BA0778" w:rsidP="006514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t xml:space="preserve">получение </w:t>
      </w:r>
      <w:r w:rsidR="00691080" w:rsidRPr="0065140A">
        <w:rPr>
          <w:rFonts w:ascii="Times New Roman" w:hAnsi="Times New Roman"/>
          <w:sz w:val="24"/>
          <w:szCs w:val="24"/>
        </w:rPr>
        <w:t>лицензий школами района на дополнительное образование.</w:t>
      </w:r>
    </w:p>
    <w:p w:rsidR="00691080" w:rsidRPr="0065140A" w:rsidRDefault="00691080" w:rsidP="0065140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В рамках </w:t>
      </w:r>
      <w:proofErr w:type="spellStart"/>
      <w:r w:rsidRPr="0065140A"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 w:rsidRPr="0065140A">
        <w:rPr>
          <w:rFonts w:ascii="Times New Roman" w:hAnsi="Times New Roman"/>
          <w:bCs/>
          <w:sz w:val="24"/>
          <w:szCs w:val="24"/>
        </w:rPr>
        <w:t xml:space="preserve"> работы в общеобразовательных организациях </w:t>
      </w:r>
      <w:r w:rsidR="00665F6C" w:rsidRPr="0065140A">
        <w:rPr>
          <w:rFonts w:ascii="Times New Roman" w:hAnsi="Times New Roman"/>
          <w:bCs/>
          <w:sz w:val="24"/>
          <w:szCs w:val="24"/>
        </w:rPr>
        <w:t xml:space="preserve">Сулейман-Стальского </w:t>
      </w:r>
      <w:r w:rsidRPr="0065140A">
        <w:rPr>
          <w:rFonts w:ascii="Times New Roman" w:hAnsi="Times New Roman"/>
          <w:bCs/>
          <w:sz w:val="24"/>
          <w:szCs w:val="24"/>
        </w:rPr>
        <w:t>района запланирована следующая работа:</w:t>
      </w:r>
    </w:p>
    <w:p w:rsidR="00691080" w:rsidRPr="0065140A" w:rsidRDefault="00575DB0" w:rsidP="0065140A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участие </w:t>
      </w:r>
      <w:r w:rsidR="00691080" w:rsidRPr="0065140A">
        <w:rPr>
          <w:rFonts w:ascii="Times New Roman" w:hAnsi="Times New Roman"/>
          <w:bCs/>
          <w:sz w:val="24"/>
          <w:szCs w:val="24"/>
        </w:rPr>
        <w:t>в проекте «Билет в будущее»;</w:t>
      </w:r>
    </w:p>
    <w:p w:rsidR="00691080" w:rsidRPr="0065140A" w:rsidRDefault="00575DB0" w:rsidP="0065140A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проведение </w:t>
      </w:r>
      <w:r w:rsidR="00665F6C" w:rsidRPr="0065140A">
        <w:rPr>
          <w:rFonts w:ascii="Times New Roman" w:hAnsi="Times New Roman"/>
          <w:bCs/>
          <w:sz w:val="24"/>
          <w:szCs w:val="24"/>
        </w:rPr>
        <w:t>онлайн-</w:t>
      </w:r>
      <w:r w:rsidR="00691080" w:rsidRPr="0065140A">
        <w:rPr>
          <w:rFonts w:ascii="Times New Roman" w:hAnsi="Times New Roman"/>
          <w:bCs/>
          <w:sz w:val="24"/>
          <w:szCs w:val="24"/>
        </w:rPr>
        <w:t>уроков «</w:t>
      </w:r>
      <w:proofErr w:type="spellStart"/>
      <w:r w:rsidR="00691080" w:rsidRPr="0065140A">
        <w:rPr>
          <w:rFonts w:ascii="Times New Roman" w:hAnsi="Times New Roman"/>
          <w:bCs/>
          <w:sz w:val="24"/>
          <w:szCs w:val="24"/>
        </w:rPr>
        <w:t>Проектория</w:t>
      </w:r>
      <w:proofErr w:type="spellEnd"/>
      <w:r w:rsidR="00691080" w:rsidRPr="0065140A">
        <w:rPr>
          <w:rFonts w:ascii="Times New Roman" w:hAnsi="Times New Roman"/>
          <w:bCs/>
          <w:sz w:val="24"/>
          <w:szCs w:val="24"/>
        </w:rPr>
        <w:t>»;</w:t>
      </w:r>
    </w:p>
    <w:p w:rsidR="00691080" w:rsidRPr="0065140A" w:rsidRDefault="00575DB0" w:rsidP="0065140A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проведение </w:t>
      </w:r>
      <w:r w:rsidR="00691080" w:rsidRPr="0065140A">
        <w:rPr>
          <w:rFonts w:ascii="Times New Roman" w:hAnsi="Times New Roman"/>
          <w:bCs/>
          <w:sz w:val="24"/>
          <w:szCs w:val="24"/>
        </w:rPr>
        <w:t>муниципальных круглых столов с приглашением представителей профессиональных образовательных организаций</w:t>
      </w:r>
      <w:r w:rsidR="00BA0778" w:rsidRPr="0065140A">
        <w:rPr>
          <w:rFonts w:ascii="Times New Roman" w:hAnsi="Times New Roman"/>
          <w:bCs/>
          <w:sz w:val="24"/>
          <w:szCs w:val="24"/>
        </w:rPr>
        <w:t>;</w:t>
      </w:r>
    </w:p>
    <w:p w:rsidR="00E16581" w:rsidRPr="0065140A" w:rsidRDefault="00575DB0" w:rsidP="0065140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140A"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реализация </w:t>
      </w:r>
      <w:r w:rsidR="00691080" w:rsidRPr="0065140A">
        <w:rPr>
          <w:rFonts w:ascii="Times New Roman" w:eastAsia="Times New Roman" w:hAnsi="Times New Roman"/>
          <w:color w:val="000000"/>
          <w:sz w:val="24"/>
          <w:szCs w:val="24"/>
        </w:rPr>
        <w:t>Плана (пункты 18-23).</w:t>
      </w:r>
    </w:p>
    <w:p w:rsidR="00575DB0" w:rsidRPr="0065140A" w:rsidRDefault="00575DB0" w:rsidP="0065140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93A80" w:rsidRPr="0065140A" w:rsidRDefault="00193A80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sz w:val="24"/>
          <w:szCs w:val="24"/>
          <w:lang w:eastAsia="ru-RU"/>
        </w:rPr>
        <w:t>2. Ключевые показатели эффективности</w:t>
      </w:r>
    </w:p>
    <w:p w:rsidR="001D3210" w:rsidRPr="0065140A" w:rsidRDefault="001D3210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06"/>
        <w:gridCol w:w="9775"/>
      </w:tblGrid>
      <w:tr w:rsidR="001D3210" w:rsidRPr="0065140A" w:rsidTr="00575DB0">
        <w:tc>
          <w:tcPr>
            <w:tcW w:w="160" w:type="pct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56" w:type="pct"/>
            <w:shd w:val="clear" w:color="auto" w:fill="auto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 лабораторного оборудования</w:t>
            </w:r>
          </w:p>
        </w:tc>
        <w:tc>
          <w:tcPr>
            <w:tcW w:w="3283" w:type="pct"/>
            <w:shd w:val="clear" w:color="auto" w:fill="auto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ЕГЭ по физике и ОГЭ по физике и химии к общему числу участников ОГЭ и ЕГЭ (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65140A" w:rsidTr="00575DB0">
        <w:tc>
          <w:tcPr>
            <w:tcW w:w="160" w:type="pct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56" w:type="pct"/>
            <w:shd w:val="clear" w:color="auto" w:fill="auto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Использование компьютеров </w:t>
            </w:r>
          </w:p>
        </w:tc>
        <w:tc>
          <w:tcPr>
            <w:tcW w:w="3283" w:type="pct"/>
            <w:shd w:val="clear" w:color="auto" w:fill="auto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ГИА (ЕГЭ, ОГЭ) по информатике к общему числу участников ГИА (ЕГЭ, ЕГЭ) (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65140A" w:rsidTr="00575DB0">
        <w:tc>
          <w:tcPr>
            <w:tcW w:w="160" w:type="pct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556" w:type="pct"/>
            <w:shd w:val="clear" w:color="auto" w:fill="auto"/>
          </w:tcPr>
          <w:p w:rsidR="00171F0C" w:rsidRPr="0065140A" w:rsidRDefault="00E14DFE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Получение среднего общего образования</w:t>
            </w:r>
          </w:p>
        </w:tc>
        <w:tc>
          <w:tcPr>
            <w:tcW w:w="3283" w:type="pct"/>
            <w:shd w:val="clear" w:color="auto" w:fill="auto"/>
            <w:vAlign w:val="center"/>
          </w:tcPr>
          <w:p w:rsidR="00171F0C" w:rsidRPr="0065140A" w:rsidRDefault="00E13E8A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Процент </w:t>
            </w:r>
            <w:r w:rsidR="00395E15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участников ОГЭ, перешедших в 10-й класс после завершения основного общего образования</w:t>
            </w:r>
            <w:r w:rsidR="00E14DFE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E13E8A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100-</w:t>
            </w:r>
            <w:r w:rsidR="00305043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очень 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хорошо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305043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– очень плохо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65140A" w:rsidTr="00575DB0">
        <w:tc>
          <w:tcPr>
            <w:tcW w:w="160" w:type="pct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556" w:type="pct"/>
            <w:shd w:val="clear" w:color="auto" w:fill="auto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283" w:type="pct"/>
            <w:shd w:val="clear" w:color="auto" w:fill="auto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учащихся, зарегистрированных в «Навигаторе дополнительного образования» (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65140A" w:rsidTr="00575DB0">
        <w:tc>
          <w:tcPr>
            <w:tcW w:w="160" w:type="pct"/>
          </w:tcPr>
          <w:p w:rsidR="00171F0C" w:rsidRPr="0065140A" w:rsidRDefault="001C202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C4221E"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pct"/>
            <w:shd w:val="clear" w:color="auto" w:fill="auto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профессионального образования</w:t>
            </w:r>
          </w:p>
        </w:tc>
        <w:tc>
          <w:tcPr>
            <w:tcW w:w="3283" w:type="pct"/>
            <w:shd w:val="clear" w:color="auto" w:fill="auto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победителей </w:t>
            </w:r>
            <w:r w:rsidR="00A2532E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этапа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олимпиад</w:t>
            </w:r>
            <w:r w:rsidR="00A2532E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профессионального мастерства</w:t>
            </w:r>
            <w:proofErr w:type="spellStart"/>
            <w:r w:rsidR="00A2532E" w:rsidRPr="00651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Unior</w:t>
            </w:r>
            <w:proofErr w:type="spellEnd"/>
            <w:r w:rsidR="00FC4887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="00FC4887" w:rsidRPr="006514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6514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r w:rsidR="00FC4887" w:rsidRPr="006514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A24C77" w:rsidRPr="006514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="00A24C77" w:rsidRPr="006514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 от</w:t>
            </w:r>
            <w:r w:rsidRPr="006514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общего числа муниципальных участников этих олимпиа</w:t>
            </w:r>
            <w:proofErr w:type="gramStart"/>
            <w:r w:rsidRPr="006514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%).</w:t>
            </w:r>
          </w:p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 – очень хорошо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65140A" w:rsidTr="00575DB0">
        <w:tc>
          <w:tcPr>
            <w:tcW w:w="160" w:type="pct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4221E"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.6</w:t>
            </w:r>
            <w:r w:rsidR="00D35A1A"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pct"/>
            <w:shd w:val="clear" w:color="auto" w:fill="auto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3283" w:type="pct"/>
            <w:shd w:val="clear" w:color="auto" w:fill="auto"/>
          </w:tcPr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 10-11 классов, обучающихся в профильных классах</w:t>
            </w:r>
            <w:r w:rsidR="00907027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общего числа учащихся 10-11 классов (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171F0C" w:rsidRPr="0065140A" w:rsidRDefault="00171F0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DE3EAA" w:rsidRPr="0065140A" w:rsidRDefault="00DE3EAA" w:rsidP="00651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5440"/>
        <w:gridCol w:w="1468"/>
        <w:gridCol w:w="1321"/>
        <w:gridCol w:w="1174"/>
        <w:gridCol w:w="1174"/>
        <w:gridCol w:w="1174"/>
        <w:gridCol w:w="1174"/>
        <w:gridCol w:w="1318"/>
      </w:tblGrid>
      <w:tr w:rsidR="00E25DA5" w:rsidRPr="0065140A" w:rsidTr="00575DB0">
        <w:tc>
          <w:tcPr>
            <w:tcW w:w="2061" w:type="pct"/>
            <w:gridSpan w:val="2"/>
            <w:vMerge w:val="restart"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90" w:type="pct"/>
            <w:vMerge w:val="restart"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1" w:type="pct"/>
            <w:vMerge w:val="restart"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</w:t>
            </w:r>
            <w:r w:rsidR="00665F6C"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008" w:type="pct"/>
            <w:gridSpan w:val="5"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25DA5" w:rsidRPr="0065140A" w:rsidTr="00575DB0">
        <w:tc>
          <w:tcPr>
            <w:tcW w:w="2061" w:type="pct"/>
            <w:gridSpan w:val="2"/>
            <w:vMerge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92" w:type="pct"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92" w:type="pct"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2" w:type="pct"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0" w:type="pct"/>
            <w:vAlign w:val="center"/>
          </w:tcPr>
          <w:p w:rsidR="008C21AE" w:rsidRPr="0065140A" w:rsidRDefault="008C21A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7075EB" w:rsidRPr="0065140A" w:rsidTr="00575DB0">
        <w:tc>
          <w:tcPr>
            <w:tcW w:w="245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16" w:type="pct"/>
          </w:tcPr>
          <w:p w:rsidR="007075EB" w:rsidRPr="0065140A" w:rsidRDefault="007075EB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Использование лабораторного оборудования</w:t>
            </w:r>
          </w:p>
        </w:tc>
        <w:tc>
          <w:tcPr>
            <w:tcW w:w="49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7075EB" w:rsidRPr="0065140A" w:rsidTr="00575DB0">
        <w:tc>
          <w:tcPr>
            <w:tcW w:w="245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816" w:type="pct"/>
          </w:tcPr>
          <w:p w:rsidR="007075EB" w:rsidRPr="0065140A" w:rsidRDefault="007075EB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Использование компьютеров</w:t>
            </w:r>
          </w:p>
        </w:tc>
        <w:tc>
          <w:tcPr>
            <w:tcW w:w="49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075EB" w:rsidRPr="0065140A" w:rsidTr="00575DB0">
        <w:tc>
          <w:tcPr>
            <w:tcW w:w="245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816" w:type="pct"/>
          </w:tcPr>
          <w:p w:rsidR="007075EB" w:rsidRPr="0065140A" w:rsidRDefault="007075EB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 среднего общего образования</w:t>
            </w:r>
          </w:p>
        </w:tc>
        <w:tc>
          <w:tcPr>
            <w:tcW w:w="49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331</w:t>
            </w:r>
          </w:p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4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290</w:t>
            </w:r>
          </w:p>
        </w:tc>
      </w:tr>
      <w:tr w:rsidR="007075EB" w:rsidRPr="0065140A" w:rsidTr="00575DB0">
        <w:tc>
          <w:tcPr>
            <w:tcW w:w="245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816" w:type="pct"/>
          </w:tcPr>
          <w:p w:rsidR="007075EB" w:rsidRPr="0065140A" w:rsidRDefault="007075EB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7075EB" w:rsidRPr="0065140A" w:rsidTr="00575DB0">
        <w:tc>
          <w:tcPr>
            <w:tcW w:w="245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816" w:type="pct"/>
          </w:tcPr>
          <w:p w:rsidR="007075EB" w:rsidRPr="0065140A" w:rsidRDefault="007075EB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Развитие профессионального образования</w:t>
            </w:r>
          </w:p>
        </w:tc>
        <w:tc>
          <w:tcPr>
            <w:tcW w:w="49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41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075EB" w:rsidRPr="0065140A" w:rsidTr="00575DB0">
        <w:tc>
          <w:tcPr>
            <w:tcW w:w="245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816" w:type="pct"/>
          </w:tcPr>
          <w:p w:rsidR="007075EB" w:rsidRPr="0065140A" w:rsidRDefault="007075EB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sz w:val="24"/>
                <w:szCs w:val="24"/>
              </w:rPr>
              <w:t>Профилизация</w:t>
            </w:r>
            <w:proofErr w:type="spellEnd"/>
            <w:r w:rsidRPr="0065140A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49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7075EB" w:rsidRPr="0065140A" w:rsidRDefault="007075E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575DB0" w:rsidRPr="0065140A" w:rsidRDefault="00575DB0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7803" w:rsidRPr="0065140A" w:rsidRDefault="00BD7803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BD7803" w:rsidRPr="0065140A" w:rsidRDefault="00BD7803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5402"/>
        <w:gridCol w:w="1371"/>
        <w:gridCol w:w="4886"/>
        <w:gridCol w:w="2968"/>
      </w:tblGrid>
      <w:tr w:rsidR="0042707E" w:rsidRPr="0065140A" w:rsidTr="00BA0778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8E6BCD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муниципальной дорожной 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t>карты «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ОО школьным лабораторным 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t>оборудованием»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600B4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29039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Составлена справка по мониторингу о</w:t>
            </w:r>
            <w:r w:rsidR="000B3D2F" w:rsidRPr="0065140A">
              <w:rPr>
                <w:rFonts w:ascii="Times New Roman" w:hAnsi="Times New Roman"/>
                <w:bCs/>
                <w:sz w:val="24"/>
                <w:szCs w:val="24"/>
              </w:rPr>
              <w:t>беспечен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ия</w:t>
            </w:r>
            <w:r w:rsidR="000B3D2F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ОО школьным лабораторным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2702C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Гусейнова М.З. – методист МКУ «ИМЦ»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8E6BCD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Выявление потребностей и профессиональных дефицитов учителей физики и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AB63A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600B4E" w:rsidRPr="0065140A" w:rsidRDefault="00600B4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F" w:rsidRPr="0065140A" w:rsidRDefault="000B3D2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Сформированы </w:t>
            </w:r>
            <w:r w:rsidR="003C7730" w:rsidRPr="0065140A">
              <w:rPr>
                <w:rFonts w:ascii="Times New Roman" w:hAnsi="Times New Roman"/>
                <w:bCs/>
                <w:sz w:val="24"/>
                <w:szCs w:val="24"/>
              </w:rPr>
              <w:t>и утверждены списки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r w:rsidR="00F90148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прохождения курсов повышения квалификации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педагогов.</w:t>
            </w:r>
          </w:p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0" w:rsidRPr="0065140A" w:rsidRDefault="002702C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Азимов А.А., методист МКУ «ИМЦ», </w:t>
            </w:r>
          </w:p>
          <w:p w:rsidR="008E6BCD" w:rsidRPr="0065140A" w:rsidRDefault="002702C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Гусейнова М.З., методист МКУ «ИМЦ»</w:t>
            </w:r>
          </w:p>
        </w:tc>
      </w:tr>
      <w:tr w:rsidR="0042707E" w:rsidRPr="0065140A" w:rsidTr="00BA0778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8E6BCD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муниципальной заявки и 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t>обеспечение переподготовки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, повышения квалификации учителей физики и химии по программам</w:t>
            </w:r>
            <w:r w:rsidR="002702C0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использования учебно-лабораторного оборудования на уроках физики и химии (на основе запросов ОО и выявленных дефицитов)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39" w:rsidRPr="0065140A" w:rsidRDefault="001273F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  <w:r w:rsidR="00BE4139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E6BCD" w:rsidRPr="0065140A" w:rsidRDefault="00600B4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B1383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Заключен договор с ДИРО о п</w:t>
            </w:r>
            <w:r w:rsidR="006364A5" w:rsidRPr="0065140A">
              <w:rPr>
                <w:rFonts w:ascii="Times New Roman" w:hAnsi="Times New Roman"/>
                <w:bCs/>
                <w:sz w:val="24"/>
                <w:szCs w:val="24"/>
              </w:rPr>
              <w:t>овышени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1273F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уровня </w:t>
            </w:r>
            <w:r w:rsidR="00AB63A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компетенции </w:t>
            </w:r>
            <w:proofErr w:type="spellStart"/>
            <w:r w:rsidR="00AB63A5" w:rsidRPr="0065140A">
              <w:rPr>
                <w:rFonts w:ascii="Times New Roman" w:hAnsi="Times New Roman"/>
                <w:bCs/>
                <w:sz w:val="24"/>
                <w:szCs w:val="24"/>
              </w:rPr>
              <w:t>пед</w:t>
            </w:r>
            <w:proofErr w:type="spellEnd"/>
            <w:r w:rsidR="00A301CB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E2E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63A5" w:rsidRPr="0065140A">
              <w:rPr>
                <w:rFonts w:ascii="Times New Roman" w:hAnsi="Times New Roman"/>
                <w:bCs/>
                <w:sz w:val="24"/>
                <w:szCs w:val="24"/>
              </w:rPr>
              <w:t>работников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2702C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Азимов А.А., методист МКУ «ИМЦ»</w:t>
            </w:r>
          </w:p>
        </w:tc>
      </w:tr>
      <w:tr w:rsidR="0042707E" w:rsidRPr="0065140A" w:rsidTr="00BA0778">
        <w:trPr>
          <w:trHeight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8E6BCD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сетевого взаимодействия ОО по использованию </w:t>
            </w:r>
            <w:r w:rsidR="002B6EC4" w:rsidRPr="006514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материально-технической базы</w:t>
            </w:r>
            <w:r w:rsidRPr="006514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учреждения, оснащенного современным оборудованием (создан Центр «Точка роста»)</w:t>
            </w:r>
            <w:r w:rsidR="00C656BD" w:rsidRPr="006514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600B4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0B3D2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 и выве</w:t>
            </w:r>
            <w:r w:rsidR="00380BD6" w:rsidRPr="0065140A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ен на официальном сайте график проведения </w:t>
            </w:r>
            <w:r w:rsidR="006364A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мастер-классов, семинаров в </w:t>
            </w:r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6364A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центрах «Точка роста» (</w:t>
            </w:r>
            <w:proofErr w:type="spellStart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>Ашагастальская</w:t>
            </w:r>
            <w:proofErr w:type="spellEnd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СОШ, </w:t>
            </w:r>
            <w:proofErr w:type="spellStart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>Ортастальская</w:t>
            </w:r>
            <w:proofErr w:type="spellEnd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СОШ, </w:t>
            </w:r>
            <w:proofErr w:type="spellStart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>Юхаристальская</w:t>
            </w:r>
            <w:proofErr w:type="spellEnd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СОШ, </w:t>
            </w:r>
            <w:proofErr w:type="spellStart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>Герейхановская</w:t>
            </w:r>
            <w:proofErr w:type="spellEnd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СОШ №1, </w:t>
            </w:r>
            <w:proofErr w:type="spellStart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>Куркентская</w:t>
            </w:r>
            <w:proofErr w:type="spellEnd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СОШ №1, </w:t>
            </w:r>
            <w:proofErr w:type="spellStart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>Цмурская</w:t>
            </w:r>
            <w:proofErr w:type="spellEnd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СОШ, </w:t>
            </w:r>
            <w:proofErr w:type="spellStart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>Касумкентская</w:t>
            </w:r>
            <w:proofErr w:type="spellEnd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СОШ №1, </w:t>
            </w:r>
            <w:proofErr w:type="spellStart"/>
            <w:r w:rsidR="003B2CCF" w:rsidRPr="0065140A">
              <w:rPr>
                <w:rFonts w:ascii="Times New Roman" w:hAnsi="Times New Roman"/>
                <w:bCs/>
                <w:sz w:val="24"/>
                <w:szCs w:val="24"/>
              </w:rPr>
              <w:t>Новопоселк</w:t>
            </w:r>
            <w:r w:rsidR="00CF3B04" w:rsidRPr="0065140A">
              <w:rPr>
                <w:rFonts w:ascii="Times New Roman" w:hAnsi="Times New Roman"/>
                <w:bCs/>
                <w:sz w:val="24"/>
                <w:szCs w:val="24"/>
              </w:rPr>
              <w:t>овая</w:t>
            </w:r>
            <w:proofErr w:type="spellEnd"/>
            <w:r w:rsidR="00CF3B04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СОШ, </w:t>
            </w:r>
            <w:proofErr w:type="spellStart"/>
            <w:r w:rsidR="00CF3B04" w:rsidRPr="0065140A">
              <w:rPr>
                <w:rFonts w:ascii="Times New Roman" w:hAnsi="Times New Roman"/>
                <w:bCs/>
                <w:sz w:val="24"/>
                <w:szCs w:val="24"/>
              </w:rPr>
              <w:t>Касумкентская</w:t>
            </w:r>
            <w:proofErr w:type="spellEnd"/>
            <w:r w:rsidR="00CF3B04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СОШ №2, </w:t>
            </w:r>
            <w:proofErr w:type="spellStart"/>
            <w:r w:rsidR="00CF3B04" w:rsidRPr="0065140A">
              <w:rPr>
                <w:rFonts w:ascii="Times New Roman" w:hAnsi="Times New Roman"/>
                <w:bCs/>
                <w:sz w:val="24"/>
                <w:szCs w:val="24"/>
              </w:rPr>
              <w:t>Эминхюрская</w:t>
            </w:r>
            <w:proofErr w:type="spellEnd"/>
            <w:r w:rsidR="00CF3B04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СОШ)</w:t>
            </w:r>
            <w:r w:rsidR="006364A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CF" w:rsidRPr="0065140A" w:rsidRDefault="003B2CC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Усманова К.М., зам. директора по МР МКУ «ИМЦ»; </w:t>
            </w:r>
          </w:p>
          <w:p w:rsidR="008E6BCD" w:rsidRPr="0065140A" w:rsidRDefault="002702C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Азимов А.А., методист МКУ «ИМЦ»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8E6BCD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муниципальной заявки и 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t>обеспечение профессиональной переподготовки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, повышения квалификации учителей информатики по программированию (на основе заявок ОО и выявленных дефицитов)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FD5" w:rsidRPr="0065140A" w:rsidRDefault="00600B4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</w:p>
          <w:p w:rsidR="00721FD5" w:rsidRPr="0065140A" w:rsidRDefault="00721FD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FD5" w:rsidRPr="0065140A" w:rsidRDefault="00721FD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FD5" w:rsidRPr="0065140A" w:rsidRDefault="00721FD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FD5" w:rsidRPr="0065140A" w:rsidRDefault="00721FD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51" w:rsidRPr="0065140A" w:rsidRDefault="00E93C8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Составлена а</w:t>
            </w:r>
            <w:r w:rsidR="00661751" w:rsidRPr="006514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нали</w:t>
            </w:r>
            <w:r w:rsidRPr="006514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тическая справка</w:t>
            </w:r>
            <w:r w:rsidR="00661751" w:rsidRPr="006514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качества образования и результатов </w:t>
            </w:r>
            <w:proofErr w:type="gramStart"/>
            <w:r w:rsidR="00661751" w:rsidRPr="006514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обучения учащихся по информатике</w:t>
            </w:r>
            <w:proofErr w:type="gramEnd"/>
            <w:r w:rsidR="00661751" w:rsidRPr="006514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51" w:rsidRPr="0065140A" w:rsidRDefault="002702C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Азимов А.А., методист МКУ «ИМЦ»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8E6BCD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702C0"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2702C0"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семинаров</w:t>
            </w:r>
            <w:r w:rsidR="002702C0"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по изучению языков программированию на уроках информатики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5" w:rsidRPr="0065140A" w:rsidRDefault="00721FD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  <w:r w:rsidR="00AB54B5" w:rsidRPr="0065140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3236B" w:rsidRPr="0065140A" w:rsidRDefault="00721FD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  <w:r w:rsidR="0023236B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E6BCD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5" w:rsidRPr="0065140A" w:rsidRDefault="00B13EB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 и утвержден график семинаров и </w:t>
            </w:r>
            <w:r w:rsidR="005544DB">
              <w:rPr>
                <w:rFonts w:ascii="Times New Roman" w:hAnsi="Times New Roman"/>
                <w:bCs/>
                <w:sz w:val="24"/>
                <w:szCs w:val="24"/>
              </w:rPr>
              <w:t>мастер-классов (согласно плану ИМЦ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2702C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Азимов А.А., методист МКУ «ИМЦ»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8E6BCD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ежегодного муниципального плана работы для достижения целевых </w:t>
            </w:r>
            <w:r w:rsidR="00A24C77" w:rsidRPr="0065140A">
              <w:rPr>
                <w:rFonts w:ascii="Times New Roman" w:hAnsi="Times New Roman"/>
                <w:bCs/>
                <w:sz w:val="24"/>
                <w:szCs w:val="24"/>
              </w:rPr>
              <w:t>показателей федерального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проекта «Успех каждого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721FD5" w:rsidRPr="0065140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сентября</w:t>
            </w:r>
          </w:p>
          <w:p w:rsidR="00AB54B5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B13EB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Разработан ежегодный муниципальный плана работы для достижения целевых показателей федерального проекта «Успех каждого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B2CC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8E6BCD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муниципальной дорожной карты по охвату детей в системе «Навигатор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B13EB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Разработана и утверждена муниципальная дорожная карта по охвату детей в системе «Навигатор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3B2CC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Рамазанова О.А</w:t>
            </w:r>
            <w:r w:rsidR="00AA73AE" w:rsidRPr="0065140A">
              <w:rPr>
                <w:rFonts w:ascii="Times New Roman" w:hAnsi="Times New Roman"/>
                <w:bCs/>
                <w:sz w:val="24"/>
                <w:szCs w:val="24"/>
              </w:rPr>
              <w:t>., главный специалист УО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8E6BCD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Pr="0065140A" w:rsidRDefault="008E6BC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мониторинга охвата детей в возрасте от 5 до</w:t>
            </w:r>
            <w:r w:rsidR="003B2CCF"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18 лет дополнительными образовательными программами технической и естественнонаучной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D1448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A031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Составлена аналитическая справка.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65140A" w:rsidRDefault="003B2CC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Рамазанова О.А., главный специалист УО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муниципального мониторинга социального заказа на услуги в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сфере дополнительного образования детей (выявление предпочтений детей и родителей по профилю секций и кружков дополнительного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 28 сентября </w:t>
            </w:r>
          </w:p>
          <w:p w:rsidR="00AB54B5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1B187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Проведен</w:t>
            </w:r>
            <w:r w:rsidR="00A03177" w:rsidRPr="0065140A">
              <w:rPr>
                <w:rFonts w:ascii="Times New Roman" w:hAnsi="Times New Roman"/>
                <w:sz w:val="24"/>
                <w:szCs w:val="24"/>
              </w:rPr>
              <w:t>о анкетирование</w:t>
            </w:r>
            <w:r w:rsidR="00D14482" w:rsidRPr="0065140A">
              <w:rPr>
                <w:rFonts w:ascii="Times New Roman" w:hAnsi="Times New Roman"/>
                <w:sz w:val="24"/>
                <w:szCs w:val="24"/>
              </w:rPr>
              <w:t xml:space="preserve"> родителей и составлена 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B2CC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Рамазанова О.А., главный специалист УО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Создание муниципального ресурсного (опорного) центра дополнительного образования детей, осуществляющего организационное, методическое и аналитическое сопровождение и мониторинг развития системы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B053C2" w:rsidRDefault="00B053C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3C2">
              <w:rPr>
                <w:rFonts w:ascii="Times New Roman" w:hAnsi="Times New Roman"/>
                <w:bCs/>
                <w:sz w:val="24"/>
                <w:szCs w:val="24"/>
              </w:rPr>
              <w:t>Январь 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7" w:rsidRPr="0065140A" w:rsidRDefault="003F55E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color w:val="030000"/>
                <w:sz w:val="24"/>
                <w:szCs w:val="24"/>
                <w:shd w:val="clear" w:color="auto" w:fill="FFFFFF"/>
              </w:rPr>
              <w:t> </w:t>
            </w:r>
            <w:r w:rsidR="003C4927" w:rsidRPr="0065140A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>Издано</w:t>
            </w:r>
            <w:r w:rsidR="003B2CCF" w:rsidRPr="0065140A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 xml:space="preserve"> </w:t>
            </w:r>
            <w:r w:rsidRPr="0065140A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>Постановление администраци</w:t>
            </w:r>
            <w:r w:rsidR="003C4927" w:rsidRPr="0065140A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>ей</w:t>
            </w:r>
            <w:r w:rsidR="003B2CCF" w:rsidRPr="0065140A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 xml:space="preserve"> МР</w:t>
            </w:r>
            <w:r w:rsidRPr="0065140A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 xml:space="preserve"> «</w:t>
            </w:r>
            <w:r w:rsidR="006C3653" w:rsidRPr="0065140A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>Сулейман-Стальский</w:t>
            </w:r>
            <w:r w:rsidRPr="0065140A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 xml:space="preserve"> район» от </w:t>
            </w:r>
            <w:r w:rsidR="00B44F0D" w:rsidRPr="00B44F0D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>22.09</w:t>
            </w:r>
            <w:r w:rsidR="00CF3B04" w:rsidRPr="00B44F0D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>.20</w:t>
            </w:r>
            <w:r w:rsidR="00B44F0D" w:rsidRPr="00B44F0D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>20г. №</w:t>
            </w:r>
            <w:r w:rsidR="00B44F0D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 xml:space="preserve"> </w:t>
            </w:r>
            <w:r w:rsidR="00B44F0D" w:rsidRPr="00B44F0D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>614</w:t>
            </w:r>
            <w:r w:rsidRPr="00B44F0D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 xml:space="preserve"> «О </w:t>
            </w:r>
            <w:r w:rsidR="00B44F0D" w:rsidRPr="00B44F0D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 xml:space="preserve">создании </w:t>
            </w:r>
            <w:r w:rsidRPr="00B44F0D">
              <w:rPr>
                <w:rFonts w:ascii="Times New Roman" w:hAnsi="Times New Roman"/>
                <w:color w:val="030000"/>
                <w:sz w:val="24"/>
                <w:szCs w:val="24"/>
                <w:shd w:val="clear" w:color="auto" w:fill="FFFFFF"/>
              </w:rPr>
              <w:t>муниципального опорного центра дополнительного образования детей»</w:t>
            </w:r>
          </w:p>
          <w:p w:rsidR="00837F87" w:rsidRPr="0065140A" w:rsidRDefault="00837F8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6" w:rsidRPr="0065140A" w:rsidRDefault="0092328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Администрация МО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 </w:t>
            </w:r>
          </w:p>
          <w:p w:rsidR="003A66C6" w:rsidRPr="0065140A" w:rsidRDefault="00CF3B0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Османов Н.Ф</w:t>
            </w:r>
            <w:r w:rsidR="0028568B" w:rsidRPr="0065140A">
              <w:rPr>
                <w:rFonts w:ascii="Times New Roman" w:hAnsi="Times New Roman"/>
                <w:bCs/>
                <w:sz w:val="24"/>
                <w:szCs w:val="24"/>
              </w:rPr>
              <w:t>., директор ДДТ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Разработка плана </w:t>
            </w:r>
            <w:r w:rsidRPr="006514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модернизации материально-технической базы учреждений, реализующих программы дополнительного образования, и создания новых мест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29714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92328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Разработан план </w:t>
            </w:r>
            <w:r w:rsidRPr="006514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модернизации материально-технической базы учреждений, реализующих программы дополнительного образования, и создания новых мест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B2CC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</w:t>
            </w:r>
            <w:r w:rsidR="0028568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зам. начальника</w:t>
            </w:r>
            <w:r w:rsidR="0028568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УО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заявки и обеспечение повышения квалификации педагогов дополнительного образования детей (на основе заявок ОО и выявленных дефицитов)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837F8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  <w:r w:rsidR="0023236B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573D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54B5"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9867C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Сформированы</w:t>
            </w:r>
            <w:r w:rsidR="002376D9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муниципальные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заявки и заключен договор с ДИРО о повышении квалификации педагогов дополнительного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5573D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УО; Азимов А.А., методист МКУ «ИМЦ»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муниципального семинара «Навигатор. Новые возможности дополнительного образования».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77090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  <w:r w:rsidR="00AB54B5"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766F3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Составлены рекомендации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5573DE" w:rsidP="003E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УО; 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информационной кампании среди родительской общественности о введении системы персонифицированного финансирования (проведение собраний, организация групповых и индивидуальных консультаций о возможностях дополнительного образования детей через платформу «Навигатор дополнительного образования детей», распространение буклетов, размещение баннеров на территории МО)</w:t>
            </w:r>
          </w:p>
          <w:p w:rsidR="00770906" w:rsidRPr="0065140A" w:rsidRDefault="0077090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77090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2021-2026</w:t>
            </w:r>
            <w:r w:rsidR="00F5151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50123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Составлена аналитическая справка ОО о проведении</w:t>
            </w:r>
            <w:r w:rsidR="005573D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67C2" w:rsidRPr="0065140A">
              <w:rPr>
                <w:rFonts w:ascii="Times New Roman" w:hAnsi="Times New Roman"/>
                <w:bCs/>
                <w:sz w:val="24"/>
                <w:szCs w:val="24"/>
              </w:rPr>
              <w:t>разъяснительны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9867C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бесед</w:t>
            </w:r>
            <w:r w:rsidR="007346F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A26074" w:rsidRPr="0065140A">
              <w:rPr>
                <w:rFonts w:ascii="Times New Roman" w:hAnsi="Times New Roman"/>
                <w:bCs/>
                <w:sz w:val="24"/>
                <w:szCs w:val="24"/>
              </w:rPr>
              <w:t>родительских собраний.</w:t>
            </w:r>
          </w:p>
          <w:p w:rsidR="00770906" w:rsidRPr="0065140A" w:rsidRDefault="0077090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5573D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Рамазанова О.А., главный специалист УО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муниципального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мониторинга по регистрации детей от 5 до 18 лет в АИС «Навигатор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5" w:rsidRPr="0065140A" w:rsidRDefault="0077090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Май.</w:t>
            </w:r>
          </w:p>
          <w:p w:rsidR="003A66C6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6B188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Организован и проведен мониторинг по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регистрации детей от 5 до 18 лет в АИС «Навигатор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5573D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Рамазанова О.А., главный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специалист УО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муниципальных конкурсов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и мероприятий по выявлению способностей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076F9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AB54B5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6B188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 план проведения муниципальных конкурсов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и мероприятий по выявлению способностей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87" w:rsidRPr="0065140A" w:rsidRDefault="005573D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Бабаханова М.А., директор МКУ «ИМЦ»; Азимова Н.М., методист МКУ «ИМЦ»</w:t>
            </w:r>
          </w:p>
        </w:tc>
      </w:tr>
      <w:tr w:rsidR="0042707E" w:rsidRPr="0065140A" w:rsidTr="00BA0778">
        <w:trPr>
          <w:trHeight w:val="5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Проведение муниципальной информационной кампании по популяризации проекта «</w:t>
            </w:r>
            <w:proofErr w:type="spellStart"/>
            <w:r w:rsidRPr="0065140A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6514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00419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Проведены муниципальные информационные кампании по популяризации проекта «</w:t>
            </w:r>
            <w:proofErr w:type="spellStart"/>
            <w:r w:rsidRPr="0065140A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65140A">
              <w:rPr>
                <w:rFonts w:ascii="Times New Roman" w:hAnsi="Times New Roman"/>
                <w:sz w:val="24"/>
                <w:szCs w:val="24"/>
              </w:rPr>
              <w:t>»</w:t>
            </w:r>
            <w:r w:rsidR="005573DE"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(</w:t>
            </w:r>
            <w:r w:rsidR="003F4AC4" w:rsidRPr="0065140A">
              <w:rPr>
                <w:rFonts w:ascii="Times New Roman" w:hAnsi="Times New Roman"/>
                <w:sz w:val="24"/>
                <w:szCs w:val="24"/>
              </w:rPr>
              <w:t xml:space="preserve">публикации на офиц. </w:t>
            </w:r>
            <w:proofErr w:type="spellStart"/>
            <w:r w:rsidR="003F4AC4" w:rsidRPr="0065140A">
              <w:rPr>
                <w:rFonts w:ascii="Times New Roman" w:hAnsi="Times New Roman"/>
                <w:sz w:val="24"/>
                <w:szCs w:val="24"/>
              </w:rPr>
              <w:t>акаунтах</w:t>
            </w:r>
            <w:proofErr w:type="spellEnd"/>
            <w:r w:rsidR="003F4AC4"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3DE" w:rsidRPr="0065140A">
              <w:rPr>
                <w:rFonts w:ascii="Times New Roman" w:hAnsi="Times New Roman"/>
                <w:sz w:val="24"/>
                <w:szCs w:val="24"/>
              </w:rPr>
              <w:t>УО</w:t>
            </w:r>
            <w:r w:rsidR="005214FF" w:rsidRPr="0065140A">
              <w:rPr>
                <w:rFonts w:ascii="Times New Roman" w:hAnsi="Times New Roman"/>
                <w:sz w:val="24"/>
                <w:szCs w:val="24"/>
              </w:rPr>
              <w:t>,</w:t>
            </w:r>
            <w:r w:rsidR="005573DE"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AC4" w:rsidRPr="0065140A">
              <w:rPr>
                <w:rFonts w:ascii="Times New Roman" w:hAnsi="Times New Roman"/>
                <w:sz w:val="24"/>
                <w:szCs w:val="24"/>
              </w:rPr>
              <w:t>ОО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E" w:rsidRPr="0065140A" w:rsidRDefault="005573D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Алахвердиева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С.У., методист МКУ «ИМЦ»</w:t>
            </w:r>
          </w:p>
        </w:tc>
      </w:tr>
      <w:tr w:rsidR="0042707E" w:rsidRPr="0065140A" w:rsidTr="00BA0778">
        <w:trPr>
          <w:trHeight w:val="5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5573DE" w:rsidRPr="0065140A">
              <w:rPr>
                <w:rFonts w:ascii="Times New Roman" w:hAnsi="Times New Roman"/>
                <w:sz w:val="24"/>
                <w:szCs w:val="24"/>
              </w:rPr>
              <w:t>зация участия обучающихся МР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14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5140A">
              <w:rPr>
                <w:rFonts w:ascii="Times New Roman" w:hAnsi="Times New Roman"/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65140A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65140A">
              <w:rPr>
                <w:rFonts w:ascii="Times New Roman" w:hAnsi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9A5DC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В т</w:t>
            </w:r>
            <w:r w:rsidR="008A12C2" w:rsidRPr="0065140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чение</w:t>
            </w:r>
            <w:r w:rsidR="008A12C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AB54B5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8F34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Составлен отчет методистом,</w:t>
            </w:r>
            <w:r w:rsidR="005573DE"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курирующим данное направление</w:t>
            </w:r>
            <w:r w:rsidR="00755C9F" w:rsidRPr="0065140A">
              <w:rPr>
                <w:rFonts w:ascii="Times New Roman" w:hAnsi="Times New Roman"/>
                <w:sz w:val="24"/>
                <w:szCs w:val="24"/>
              </w:rPr>
              <w:t>.</w:t>
            </w:r>
            <w:r w:rsidR="00290391" w:rsidRPr="0065140A">
              <w:rPr>
                <w:rFonts w:ascii="Times New Roman" w:hAnsi="Times New Roman"/>
                <w:sz w:val="24"/>
                <w:szCs w:val="24"/>
              </w:rPr>
              <w:t xml:space="preserve"> Обеспечен охват всех обучающихся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5573D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Алахвердиева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С.У., методист МКУ «ИМЦ»</w:t>
            </w:r>
          </w:p>
        </w:tc>
      </w:tr>
      <w:tr w:rsidR="0042707E" w:rsidRPr="0065140A" w:rsidTr="00BA0778">
        <w:trPr>
          <w:trHeight w:val="5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Проведение муниципальной информационной кампании по популяризации проекта «Билет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Сентябрь-ноябрь </w:t>
            </w:r>
          </w:p>
          <w:p w:rsidR="00AB54B5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5214F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Проведены муниципальные информационные кампании по популяризации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проекта «Билет в будущее»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90391" w:rsidRPr="0065140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публикации на </w:t>
            </w:r>
            <w:proofErr w:type="spellStart"/>
            <w:r w:rsidRPr="0065140A">
              <w:rPr>
                <w:rFonts w:ascii="Times New Roman" w:hAnsi="Times New Roman"/>
                <w:sz w:val="24"/>
                <w:szCs w:val="24"/>
              </w:rPr>
              <w:t>офиц</w:t>
            </w:r>
            <w:proofErr w:type="gramStart"/>
            <w:r w:rsidR="00D70865" w:rsidRPr="0065140A">
              <w:rPr>
                <w:rFonts w:ascii="Times New Roman" w:hAnsi="Times New Roman"/>
                <w:sz w:val="24"/>
                <w:szCs w:val="24"/>
              </w:rPr>
              <w:t>.</w:t>
            </w:r>
            <w:r w:rsidR="00290391" w:rsidRPr="0065140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5140A">
              <w:rPr>
                <w:rFonts w:ascii="Times New Roman" w:hAnsi="Times New Roman"/>
                <w:sz w:val="24"/>
                <w:szCs w:val="24"/>
              </w:rPr>
              <w:t>каунтах</w:t>
            </w:r>
            <w:proofErr w:type="spellEnd"/>
            <w:r w:rsidRPr="0065140A">
              <w:rPr>
                <w:rFonts w:ascii="Times New Roman" w:hAnsi="Times New Roman"/>
                <w:sz w:val="24"/>
                <w:szCs w:val="24"/>
              </w:rPr>
              <w:t xml:space="preserve"> УО,ОО)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5573D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Рамазанова О.А., главный специалист УО</w:t>
            </w:r>
          </w:p>
        </w:tc>
      </w:tr>
      <w:tr w:rsidR="0042707E" w:rsidRPr="0065140A" w:rsidTr="00BA0778">
        <w:trPr>
          <w:trHeight w:val="5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мониторинга вовлеченности учащихся 6-11 классов общеобразовательных организаций в реализацию проекта «Билет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7F4B8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До 30</w:t>
            </w:r>
            <w:r w:rsidR="00AB54B5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ноября</w:t>
            </w:r>
          </w:p>
          <w:p w:rsidR="00AB54B5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2131E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Составлена </w:t>
            </w:r>
            <w:r w:rsidR="00BE28A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аналитическая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справка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5573D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Рамазанова О.А., главный специалист УО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Организация муниципальной службой индивидуальных консультаций психолога для школьников и их родителей по вопросам склонностей, способностей, дарований и иных индивидуальных особенностей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  <w:p w:rsidR="00AB54B5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2131E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 и вывешен на сайте график индивидуальных консультаций психолога для школьников и их родителей по вопросам склонностей, способностей, дарований и иных индивидуальных особенностей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53" w:rsidRPr="0065140A" w:rsidRDefault="005573D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Магомедрасулова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Г.А., методист МКУ «ИМЦ»,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Дадашева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Т.А., председатель ассоциации педагогов-психологов</w:t>
            </w:r>
          </w:p>
        </w:tc>
      </w:tr>
      <w:tr w:rsidR="0042707E" w:rsidRPr="0065140A" w:rsidTr="00BA0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муниципальных круглых столов с приглашением представителей профессиональных образовательных организаций для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 xml:space="preserve">расширения возможностей </w:t>
            </w:r>
            <w:proofErr w:type="gramStart"/>
            <w:r w:rsidRPr="0065140A">
              <w:rPr>
                <w:rFonts w:ascii="Times New Roman" w:hAnsi="Times New Roman"/>
                <w:sz w:val="24"/>
                <w:szCs w:val="24"/>
              </w:rPr>
              <w:t>социализации</w:t>
            </w:r>
            <w:proofErr w:type="gramEnd"/>
            <w:r w:rsidRPr="0065140A">
              <w:rPr>
                <w:rFonts w:ascii="Times New Roman" w:hAnsi="Times New Roman"/>
                <w:sz w:val="24"/>
                <w:szCs w:val="24"/>
              </w:rPr>
              <w:t xml:space="preserve"> обучающихся, обеспечения преемственности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между общим и профессиональным образованием, более эффективной подготовки выпускников школы к освоению программ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r w:rsidR="003A66C6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  <w:p w:rsidR="00AB54B5" w:rsidRPr="0065140A" w:rsidRDefault="00AB54B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B4" w:rsidRPr="0065140A" w:rsidRDefault="003164B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4B5" w:rsidRPr="0065140A" w:rsidRDefault="003164B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Реализованы </w:t>
            </w:r>
            <w:r w:rsidR="00F8086A" w:rsidRPr="0065140A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,</w:t>
            </w:r>
            <w:r w:rsidR="00053CB9"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E29">
              <w:rPr>
                <w:rFonts w:ascii="Times New Roman" w:hAnsi="Times New Roman"/>
                <w:sz w:val="24"/>
                <w:szCs w:val="24"/>
              </w:rPr>
              <w:t>согласно плану работы УО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 xml:space="preserve"> и ОО</w:t>
            </w:r>
            <w:r w:rsidR="00053CB9"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Pr="0065140A" w:rsidRDefault="003A66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2707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54B5" w:rsidRPr="0065140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B4653" w:rsidRPr="0065140A">
              <w:rPr>
                <w:rFonts w:ascii="Times New Roman" w:hAnsi="Times New Roman"/>
                <w:bCs/>
                <w:sz w:val="24"/>
                <w:szCs w:val="24"/>
              </w:rPr>
              <w:t>Управлен</w:t>
            </w:r>
            <w:r w:rsidR="0023236B" w:rsidRPr="0065140A"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="0042707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 w:rsidR="002B46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="0042707E" w:rsidRPr="0065140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2B46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="002B46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</w:tc>
      </w:tr>
    </w:tbl>
    <w:p w:rsidR="007830C4" w:rsidRPr="0065140A" w:rsidRDefault="007830C4" w:rsidP="00651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sz w:val="24"/>
          <w:szCs w:val="24"/>
          <w:lang w:eastAsia="ru-RU"/>
        </w:rPr>
        <w:lastRenderedPageBreak/>
        <w:br w:type="page"/>
      </w:r>
    </w:p>
    <w:p w:rsidR="004048BC" w:rsidRPr="0065140A" w:rsidRDefault="004048BC" w:rsidP="0058098D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sz w:val="24"/>
          <w:szCs w:val="24"/>
          <w:lang w:eastAsia="ru-RU"/>
        </w:rPr>
        <w:lastRenderedPageBreak/>
        <w:t>Направление «</w:t>
      </w:r>
      <w:r w:rsidRPr="0065140A">
        <w:rPr>
          <w:rFonts w:ascii="Times New Roman" w:hAnsi="Times New Roman"/>
          <w:b/>
          <w:sz w:val="24"/>
          <w:szCs w:val="24"/>
        </w:rPr>
        <w:t>Управление системой общего образования»</w:t>
      </w:r>
    </w:p>
    <w:p w:rsidR="004048BC" w:rsidRPr="0065140A" w:rsidRDefault="004048BC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91080" w:rsidRPr="0065140A" w:rsidRDefault="00691080" w:rsidP="00651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5140A">
        <w:rPr>
          <w:rFonts w:ascii="Times New Roman" w:hAnsi="Times New Roman"/>
          <w:b/>
          <w:sz w:val="24"/>
          <w:szCs w:val="24"/>
        </w:rPr>
        <w:t>1. Текущая ситуация по направлению и планы по повышению качества</w:t>
      </w:r>
    </w:p>
    <w:p w:rsidR="00BA0778" w:rsidRPr="0065140A" w:rsidRDefault="00BA0778" w:rsidP="0065140A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</w:t>
      </w:r>
      <w:r w:rsidR="00292C19" w:rsidRPr="006514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40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организации, имеющие признаки необъективности по результатам ВПР </w:t>
      </w:r>
      <w:r w:rsidRPr="0065140A">
        <w:rPr>
          <w:rFonts w:ascii="Times New Roman" w:hAnsi="Times New Roman"/>
          <w:bCs/>
          <w:sz w:val="24"/>
          <w:szCs w:val="24"/>
        </w:rPr>
        <w:t>в 2021 г</w:t>
      </w:r>
      <w:r w:rsidR="00D95894" w:rsidRPr="0065140A">
        <w:rPr>
          <w:rFonts w:ascii="Times New Roman" w:hAnsi="Times New Roman"/>
          <w:bCs/>
          <w:sz w:val="24"/>
          <w:szCs w:val="24"/>
        </w:rPr>
        <w:t>.</w:t>
      </w:r>
      <w:r w:rsidRPr="0065140A">
        <w:rPr>
          <w:rFonts w:ascii="Times New Roman" w:hAnsi="Times New Roman"/>
          <w:bCs/>
          <w:sz w:val="24"/>
          <w:szCs w:val="24"/>
        </w:rPr>
        <w:t>: МКОУ «</w:t>
      </w:r>
      <w:proofErr w:type="spellStart"/>
      <w:r w:rsidR="009B479D" w:rsidRPr="0065140A">
        <w:rPr>
          <w:rFonts w:ascii="Times New Roman" w:hAnsi="Times New Roman"/>
          <w:bCs/>
          <w:sz w:val="24"/>
          <w:szCs w:val="24"/>
        </w:rPr>
        <w:t>Новопоселковая</w:t>
      </w:r>
      <w:proofErr w:type="spellEnd"/>
      <w:r w:rsidR="009B479D" w:rsidRPr="0065140A">
        <w:rPr>
          <w:rFonts w:ascii="Times New Roman" w:hAnsi="Times New Roman"/>
          <w:bCs/>
          <w:sz w:val="24"/>
          <w:szCs w:val="24"/>
        </w:rPr>
        <w:t xml:space="preserve"> СОШ», </w:t>
      </w:r>
      <w:r w:rsidRPr="0065140A">
        <w:rPr>
          <w:rFonts w:ascii="Times New Roman" w:hAnsi="Times New Roman"/>
          <w:bCs/>
          <w:sz w:val="24"/>
          <w:szCs w:val="24"/>
        </w:rPr>
        <w:t xml:space="preserve">что составляет </w:t>
      </w:r>
      <w:r w:rsidR="00615DB2"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2,4% </w:t>
      </w:r>
      <w:r w:rsidRPr="0065140A">
        <w:rPr>
          <w:rFonts w:ascii="Times New Roman" w:hAnsi="Times New Roman"/>
          <w:bCs/>
          <w:sz w:val="24"/>
          <w:szCs w:val="24"/>
        </w:rPr>
        <w:t xml:space="preserve"> от общего числа общеобразовательных организаций муниципального образования. В рамках устранения нарушений при проведении ВПР в текущем году будет:</w:t>
      </w:r>
    </w:p>
    <w:p w:rsidR="00BA0778" w:rsidRPr="0065140A" w:rsidRDefault="00D95894" w:rsidP="0065140A">
      <w:pPr>
        <w:pStyle w:val="af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подготовка </w:t>
      </w:r>
      <w:r w:rsidR="00BA0778" w:rsidRPr="0065140A">
        <w:rPr>
          <w:rFonts w:ascii="Times New Roman" w:hAnsi="Times New Roman"/>
          <w:bCs/>
          <w:sz w:val="24"/>
          <w:szCs w:val="24"/>
          <w:lang w:eastAsia="ru-RU"/>
        </w:rPr>
        <w:t>учащихся к ВПР путем апробаций и тренировочных заданий;</w:t>
      </w:r>
    </w:p>
    <w:p w:rsidR="00BA0778" w:rsidRPr="0065140A" w:rsidRDefault="00D95894" w:rsidP="0065140A">
      <w:pPr>
        <w:pStyle w:val="af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Cs/>
          <w:sz w:val="24"/>
          <w:szCs w:val="24"/>
          <w:lang w:eastAsia="ru-RU"/>
        </w:rPr>
        <w:t>муниципальный</w:t>
      </w:r>
      <w:r w:rsidR="00BA0778"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BA0778" w:rsidRPr="0065140A">
        <w:rPr>
          <w:rFonts w:ascii="Times New Roman" w:hAnsi="Times New Roman"/>
          <w:bCs/>
          <w:sz w:val="24"/>
          <w:szCs w:val="24"/>
          <w:lang w:eastAsia="ru-RU"/>
        </w:rPr>
        <w:t>внутришкольный</w:t>
      </w:r>
      <w:proofErr w:type="spellEnd"/>
      <w:r w:rsidR="00BA0778"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 контроль;</w:t>
      </w:r>
    </w:p>
    <w:p w:rsidR="00BA0778" w:rsidRPr="0065140A" w:rsidRDefault="00D95894" w:rsidP="0065140A">
      <w:pPr>
        <w:pStyle w:val="af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анализы </w:t>
      </w:r>
      <w:r w:rsidR="00BA0778" w:rsidRPr="0065140A">
        <w:rPr>
          <w:rFonts w:ascii="Times New Roman" w:hAnsi="Times New Roman"/>
          <w:bCs/>
          <w:sz w:val="24"/>
          <w:szCs w:val="24"/>
          <w:lang w:eastAsia="ru-RU"/>
        </w:rPr>
        <w:t>результатов диагностических работ, ВПР;</w:t>
      </w:r>
    </w:p>
    <w:p w:rsidR="00BA0778" w:rsidRPr="0065140A" w:rsidRDefault="00D95894" w:rsidP="0065140A">
      <w:pPr>
        <w:pStyle w:val="af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повышение </w:t>
      </w:r>
      <w:r w:rsidR="00BA0778" w:rsidRPr="0065140A">
        <w:rPr>
          <w:rFonts w:ascii="Times New Roman" w:hAnsi="Times New Roman"/>
          <w:bCs/>
          <w:sz w:val="24"/>
          <w:szCs w:val="24"/>
          <w:lang w:eastAsia="ru-RU"/>
        </w:rPr>
        <w:t>квалификации педагогических кадров;</w:t>
      </w:r>
    </w:p>
    <w:p w:rsidR="00BA0778" w:rsidRPr="0065140A" w:rsidRDefault="00D95894" w:rsidP="0065140A">
      <w:pPr>
        <w:pStyle w:val="af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реализация </w:t>
      </w:r>
      <w:r w:rsidR="00BA0778" w:rsidRPr="0065140A">
        <w:rPr>
          <w:rFonts w:ascii="Times New Roman" w:eastAsia="Times New Roman" w:hAnsi="Times New Roman"/>
          <w:color w:val="000000"/>
          <w:sz w:val="24"/>
          <w:szCs w:val="24"/>
        </w:rPr>
        <w:t>Плана (пункты 1,2,3,6).</w:t>
      </w:r>
    </w:p>
    <w:p w:rsidR="00E319CD" w:rsidRPr="0065140A" w:rsidRDefault="00BA0778" w:rsidP="0065140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В 2021 году </w:t>
      </w:r>
      <w:r w:rsidR="006C3653" w:rsidRPr="0065140A">
        <w:rPr>
          <w:rFonts w:ascii="Times New Roman" w:hAnsi="Times New Roman"/>
          <w:bCs/>
          <w:sz w:val="24"/>
          <w:szCs w:val="24"/>
        </w:rPr>
        <w:t>Сулейман-Стальский</w:t>
      </w:r>
      <w:r w:rsidRPr="0065140A">
        <w:rPr>
          <w:rFonts w:ascii="Times New Roman" w:hAnsi="Times New Roman"/>
          <w:bCs/>
          <w:sz w:val="24"/>
          <w:szCs w:val="24"/>
        </w:rPr>
        <w:t xml:space="preserve"> район </w:t>
      </w:r>
      <w:r w:rsidR="00E319CD" w:rsidRPr="0065140A">
        <w:rPr>
          <w:rFonts w:ascii="Times New Roman" w:hAnsi="Times New Roman"/>
          <w:bCs/>
          <w:sz w:val="24"/>
          <w:szCs w:val="24"/>
        </w:rPr>
        <w:t>получил</w:t>
      </w:r>
      <w:r w:rsidR="009B479D" w:rsidRPr="0065140A">
        <w:rPr>
          <w:rFonts w:ascii="Times New Roman" w:hAnsi="Times New Roman"/>
          <w:bCs/>
          <w:sz w:val="24"/>
          <w:szCs w:val="24"/>
        </w:rPr>
        <w:t xml:space="preserve"> 87</w:t>
      </w:r>
      <w:r w:rsidRPr="0065140A">
        <w:rPr>
          <w:rFonts w:ascii="Times New Roman" w:hAnsi="Times New Roman"/>
          <w:bCs/>
          <w:sz w:val="24"/>
          <w:szCs w:val="24"/>
        </w:rPr>
        <w:t xml:space="preserve"> баллов по итогам региональной оценки муниципальных управленческих механизмов. </w:t>
      </w:r>
      <w:r w:rsidR="00E319CD" w:rsidRPr="0065140A">
        <w:rPr>
          <w:rFonts w:ascii="Times New Roman" w:hAnsi="Times New Roman"/>
          <w:bCs/>
          <w:sz w:val="24"/>
          <w:szCs w:val="24"/>
        </w:rPr>
        <w:t xml:space="preserve"> </w:t>
      </w:r>
      <w:r w:rsidR="00E319CD"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Это </w:t>
      </w:r>
      <w:proofErr w:type="gramStart"/>
      <w:r w:rsidR="00E319CD" w:rsidRPr="0065140A">
        <w:rPr>
          <w:rFonts w:ascii="Times New Roman" w:hAnsi="Times New Roman"/>
          <w:bCs/>
          <w:sz w:val="24"/>
          <w:szCs w:val="24"/>
          <w:lang w:eastAsia="ru-RU"/>
        </w:rPr>
        <w:t>связано</w:t>
      </w:r>
      <w:proofErr w:type="gramEnd"/>
      <w:r w:rsidR="00E319CD"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 прежде всего с: </w:t>
      </w:r>
    </w:p>
    <w:p w:rsidR="00E319CD" w:rsidRPr="0065140A" w:rsidRDefault="00E319CD" w:rsidP="0065140A">
      <w:pPr>
        <w:pStyle w:val="af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Cs/>
          <w:sz w:val="24"/>
          <w:szCs w:val="24"/>
          <w:lang w:eastAsia="ru-RU"/>
        </w:rPr>
        <w:t>Не была реализована программа функциональной грамотности на региональном уровне;</w:t>
      </w:r>
    </w:p>
    <w:p w:rsidR="00E319CD" w:rsidRPr="0065140A" w:rsidRDefault="00E319CD" w:rsidP="0065140A">
      <w:pPr>
        <w:pStyle w:val="af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Cs/>
          <w:sz w:val="24"/>
          <w:szCs w:val="24"/>
          <w:lang w:eastAsia="ru-RU"/>
        </w:rPr>
        <w:t>Не налажена система обеспечения профессионального развития педагогических работников;</w:t>
      </w:r>
    </w:p>
    <w:p w:rsidR="00E319CD" w:rsidRPr="0065140A" w:rsidRDefault="00E319CD" w:rsidP="0065140A">
      <w:pPr>
        <w:pStyle w:val="af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Система организации воспитания </w:t>
      </w:r>
      <w:proofErr w:type="gramStart"/>
      <w:r w:rsidRPr="0065140A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 не взаимосвязана с региональными целями и задачами.</w:t>
      </w:r>
    </w:p>
    <w:p w:rsidR="00BA0778" w:rsidRPr="0065140A" w:rsidRDefault="00BA0778" w:rsidP="00651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A0778" w:rsidRPr="0065140A" w:rsidRDefault="00BA0778" w:rsidP="00651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>В текущем году планируется следующее:</w:t>
      </w:r>
    </w:p>
    <w:p w:rsidR="00BA0778" w:rsidRPr="0065140A" w:rsidRDefault="00D95894" w:rsidP="00651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разработка </w:t>
      </w:r>
      <w:r w:rsidR="00BA0778" w:rsidRPr="0065140A">
        <w:rPr>
          <w:rFonts w:ascii="Times New Roman" w:hAnsi="Times New Roman"/>
          <w:bCs/>
          <w:sz w:val="24"/>
          <w:szCs w:val="24"/>
        </w:rPr>
        <w:t>ежегодной «Дорожной карты» по реализации муниципальных управленческих механизмов;</w:t>
      </w:r>
    </w:p>
    <w:p w:rsidR="00BA0778" w:rsidRPr="0065140A" w:rsidRDefault="00D95894" w:rsidP="00651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проведение </w:t>
      </w:r>
      <w:r w:rsidR="00BA0778" w:rsidRPr="0065140A">
        <w:rPr>
          <w:rFonts w:ascii="Times New Roman" w:hAnsi="Times New Roman"/>
          <w:bCs/>
          <w:sz w:val="24"/>
          <w:szCs w:val="24"/>
        </w:rPr>
        <w:t>муниципальных проверок ВПР независимыми экспертами, муниципальными предметными комиссиями;</w:t>
      </w:r>
    </w:p>
    <w:p w:rsidR="00BA0778" w:rsidRPr="0065140A" w:rsidRDefault="00D95894" w:rsidP="00651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сбор </w:t>
      </w:r>
      <w:r w:rsidR="00BA0778" w:rsidRPr="0065140A">
        <w:rPr>
          <w:rFonts w:ascii="Times New Roman" w:hAnsi="Times New Roman"/>
          <w:bCs/>
          <w:sz w:val="24"/>
          <w:szCs w:val="24"/>
        </w:rPr>
        <w:t xml:space="preserve">аналитических отчетов по </w:t>
      </w:r>
      <w:proofErr w:type="gramStart"/>
      <w:r w:rsidR="00BA0778" w:rsidRPr="0065140A">
        <w:rPr>
          <w:rFonts w:ascii="Times New Roman" w:hAnsi="Times New Roman"/>
          <w:bCs/>
          <w:sz w:val="24"/>
          <w:szCs w:val="24"/>
        </w:rPr>
        <w:t>предметным</w:t>
      </w:r>
      <w:proofErr w:type="gramEnd"/>
      <w:r w:rsidR="00BA0778" w:rsidRPr="0065140A">
        <w:rPr>
          <w:rFonts w:ascii="Times New Roman" w:hAnsi="Times New Roman"/>
          <w:bCs/>
          <w:sz w:val="24"/>
          <w:szCs w:val="24"/>
        </w:rPr>
        <w:t xml:space="preserve"> направления функциональной грамотности</w:t>
      </w:r>
      <w:r w:rsidRPr="0065140A">
        <w:rPr>
          <w:rFonts w:ascii="Times New Roman" w:hAnsi="Times New Roman"/>
          <w:bCs/>
          <w:sz w:val="24"/>
          <w:szCs w:val="24"/>
        </w:rPr>
        <w:t>.</w:t>
      </w:r>
    </w:p>
    <w:p w:rsidR="00BA0778" w:rsidRPr="0065140A" w:rsidRDefault="00BA0778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3075" w:type="pct"/>
        <w:jc w:val="center"/>
        <w:tblInd w:w="-2465" w:type="dxa"/>
        <w:tblLook w:val="04A0" w:firstRow="1" w:lastRow="0" w:firstColumn="1" w:lastColumn="0" w:noHBand="0" w:noVBand="1"/>
      </w:tblPr>
      <w:tblGrid>
        <w:gridCol w:w="893"/>
        <w:gridCol w:w="4261"/>
        <w:gridCol w:w="1370"/>
        <w:gridCol w:w="1370"/>
        <w:gridCol w:w="1373"/>
      </w:tblGrid>
      <w:tr w:rsidR="00BA0778" w:rsidRPr="0065140A" w:rsidTr="003E2E29">
        <w:trPr>
          <w:trHeight w:val="945"/>
          <w:jc w:val="center"/>
        </w:trPr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организационно-технологических нарушений ГИА</w:t>
            </w:r>
          </w:p>
        </w:tc>
      </w:tr>
      <w:tr w:rsidR="00BA0778" w:rsidRPr="0065140A" w:rsidTr="003E2E29">
        <w:trPr>
          <w:trHeight w:val="315"/>
          <w:jc w:val="center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E319CD" w:rsidRPr="0065140A" w:rsidTr="003E2E29">
        <w:trPr>
          <w:trHeight w:val="315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CD" w:rsidRPr="0065140A" w:rsidRDefault="00E319C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CD" w:rsidRPr="0065140A" w:rsidRDefault="00E319C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CD" w:rsidRPr="0065140A" w:rsidRDefault="00E319C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CD" w:rsidRPr="0065140A" w:rsidRDefault="00E319C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CD" w:rsidRPr="0065140A" w:rsidRDefault="00E319C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</w:tbl>
    <w:p w:rsidR="00326A24" w:rsidRPr="0065140A" w:rsidRDefault="00326A24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26A24" w:rsidRPr="0065140A" w:rsidRDefault="00326A24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За 2019-2021 годы в муниципальном районе зафиксировано 69 организационно-технологических нарушений ГИА. </w:t>
      </w:r>
    </w:p>
    <w:p w:rsidR="00BA0778" w:rsidRPr="0065140A" w:rsidRDefault="001076C0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eastAsia="Times New Roman" w:hAnsi="Times New Roman"/>
          <w:sz w:val="24"/>
          <w:szCs w:val="24"/>
        </w:rPr>
        <w:t>Для недопущения повторных нарушений ГИА осуществлены следующие мероприятия</w:t>
      </w:r>
      <w:r w:rsidR="00BA0778" w:rsidRPr="0065140A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BA0778" w:rsidRPr="0065140A" w:rsidRDefault="001076C0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t xml:space="preserve">приняты </w:t>
      </w:r>
      <w:r w:rsidR="00BA0778" w:rsidRPr="0065140A">
        <w:rPr>
          <w:rFonts w:ascii="Times New Roman" w:eastAsia="Times New Roman" w:hAnsi="Times New Roman"/>
          <w:bCs/>
          <w:sz w:val="24"/>
          <w:szCs w:val="24"/>
        </w:rPr>
        <w:t>меры дисциплинарного реагирования;</w:t>
      </w:r>
    </w:p>
    <w:p w:rsidR="00BA0778" w:rsidRPr="0065140A" w:rsidRDefault="001076C0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t>проведено</w:t>
      </w:r>
      <w:r w:rsidR="00292C19" w:rsidRPr="0065140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A0778" w:rsidRPr="0065140A">
        <w:rPr>
          <w:rFonts w:ascii="Times New Roman" w:eastAsia="Times New Roman" w:hAnsi="Times New Roman"/>
          <w:bCs/>
          <w:sz w:val="24"/>
          <w:szCs w:val="24"/>
        </w:rPr>
        <w:t>служебное расследование по выявленным нарушениям по итогам ГИА-21;</w:t>
      </w:r>
    </w:p>
    <w:p w:rsidR="00BA0778" w:rsidRPr="0065140A" w:rsidRDefault="001076C0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t xml:space="preserve">проведена </w:t>
      </w:r>
      <w:r w:rsidR="00BA0778" w:rsidRPr="0065140A">
        <w:rPr>
          <w:rFonts w:ascii="Times New Roman" w:eastAsia="Times New Roman" w:hAnsi="Times New Roman"/>
          <w:bCs/>
          <w:sz w:val="24"/>
          <w:szCs w:val="24"/>
        </w:rPr>
        <w:t>разъяснительная работа с ответственными лицами, допустившими нарушения;</w:t>
      </w:r>
    </w:p>
    <w:p w:rsidR="00BA0778" w:rsidRPr="003E2E29" w:rsidRDefault="001076C0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2E29">
        <w:rPr>
          <w:rFonts w:ascii="Times New Roman" w:eastAsia="Times New Roman" w:hAnsi="Times New Roman"/>
          <w:bCs/>
          <w:sz w:val="24"/>
          <w:szCs w:val="24"/>
        </w:rPr>
        <w:t xml:space="preserve">обучение </w:t>
      </w:r>
      <w:r w:rsidR="00BA0778" w:rsidRPr="003E2E29">
        <w:rPr>
          <w:rFonts w:ascii="Times New Roman" w:eastAsia="Times New Roman" w:hAnsi="Times New Roman"/>
          <w:bCs/>
          <w:sz w:val="24"/>
          <w:szCs w:val="24"/>
        </w:rPr>
        <w:t xml:space="preserve">организаторов ГИА и их участие на </w:t>
      </w:r>
      <w:proofErr w:type="spellStart"/>
      <w:r w:rsidR="00BA0778" w:rsidRPr="003E2E29">
        <w:rPr>
          <w:rFonts w:ascii="Times New Roman" w:eastAsia="Times New Roman" w:hAnsi="Times New Roman"/>
          <w:bCs/>
          <w:sz w:val="24"/>
          <w:szCs w:val="24"/>
        </w:rPr>
        <w:t>апробационных</w:t>
      </w:r>
      <w:proofErr w:type="spellEnd"/>
      <w:r w:rsidR="00BA0778" w:rsidRPr="003E2E29">
        <w:rPr>
          <w:rFonts w:ascii="Times New Roman" w:eastAsia="Times New Roman" w:hAnsi="Times New Roman"/>
          <w:bCs/>
          <w:sz w:val="24"/>
          <w:szCs w:val="24"/>
        </w:rPr>
        <w:t xml:space="preserve"> мероприятиях.</w:t>
      </w:r>
    </w:p>
    <w:p w:rsidR="00BA0778" w:rsidRPr="003E2E29" w:rsidRDefault="00BA0778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12198" w:type="dxa"/>
        <w:jc w:val="center"/>
        <w:tblInd w:w="-953" w:type="dxa"/>
        <w:tblLook w:val="04A0" w:firstRow="1" w:lastRow="0" w:firstColumn="1" w:lastColumn="0" w:noHBand="0" w:noVBand="1"/>
      </w:tblPr>
      <w:tblGrid>
        <w:gridCol w:w="540"/>
        <w:gridCol w:w="4173"/>
        <w:gridCol w:w="2495"/>
        <w:gridCol w:w="2495"/>
        <w:gridCol w:w="2495"/>
      </w:tblGrid>
      <w:tr w:rsidR="00BA0778" w:rsidRPr="0065140A" w:rsidTr="003E2E29">
        <w:trPr>
          <w:trHeight w:val="1186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детей (от 2-х до 8-и лет), получающих дошкольное образование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 в возрасте от 2-х до 8-и лет)</w:t>
            </w:r>
          </w:p>
        </w:tc>
      </w:tr>
      <w:tr w:rsidR="00BA0778" w:rsidRPr="0065140A" w:rsidTr="003E2E29">
        <w:trPr>
          <w:trHeight w:val="39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326A24" w:rsidRPr="0065140A" w:rsidTr="003E2E29">
        <w:trPr>
          <w:trHeight w:val="39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A24" w:rsidRPr="0065140A" w:rsidRDefault="00326A2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A24" w:rsidRPr="0065140A" w:rsidRDefault="00326A2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Сулейман-Стальский</w:t>
            </w:r>
            <w:r w:rsidR="00576ABA"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24" w:rsidRPr="0065140A" w:rsidRDefault="00326A2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1283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24" w:rsidRPr="0065140A" w:rsidRDefault="00326A2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1289 (22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24" w:rsidRPr="0065140A" w:rsidRDefault="00326A24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299 (45%)</w:t>
            </w:r>
          </w:p>
        </w:tc>
      </w:tr>
    </w:tbl>
    <w:p w:rsidR="00BA0778" w:rsidRPr="0065140A" w:rsidRDefault="00BA0778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A0778" w:rsidRPr="0065140A" w:rsidRDefault="00BA0778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Меры и управленческие решения по повышению показателя охвата детей в возрасте от 2-х до 8-и лет дошкольным образованием в </w:t>
      </w:r>
      <w:r w:rsidR="00576ABA" w:rsidRPr="0065140A">
        <w:rPr>
          <w:rFonts w:ascii="Times New Roman" w:hAnsi="Times New Roman"/>
          <w:bCs/>
          <w:sz w:val="24"/>
          <w:szCs w:val="24"/>
        </w:rPr>
        <w:t>Сулейман-</w:t>
      </w:r>
      <w:proofErr w:type="spellStart"/>
      <w:r w:rsidR="00576ABA" w:rsidRPr="0065140A">
        <w:rPr>
          <w:rFonts w:ascii="Times New Roman" w:hAnsi="Times New Roman"/>
          <w:bCs/>
          <w:sz w:val="24"/>
          <w:szCs w:val="24"/>
        </w:rPr>
        <w:t>Стальском</w:t>
      </w:r>
      <w:proofErr w:type="spellEnd"/>
      <w:r w:rsidR="00576ABA" w:rsidRPr="0065140A">
        <w:rPr>
          <w:rFonts w:ascii="Times New Roman" w:hAnsi="Times New Roman"/>
          <w:bCs/>
          <w:sz w:val="24"/>
          <w:szCs w:val="24"/>
        </w:rPr>
        <w:t xml:space="preserve"> </w:t>
      </w:r>
      <w:r w:rsidRPr="0065140A">
        <w:rPr>
          <w:rFonts w:ascii="Times New Roman" w:hAnsi="Times New Roman"/>
          <w:bCs/>
          <w:sz w:val="24"/>
          <w:szCs w:val="24"/>
        </w:rPr>
        <w:t>районе:</w:t>
      </w:r>
    </w:p>
    <w:p w:rsidR="002B19DF" w:rsidRPr="0065140A" w:rsidRDefault="001076C0" w:rsidP="0065140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t>с</w:t>
      </w:r>
      <w:r w:rsidR="00BA0778" w:rsidRPr="0065140A">
        <w:rPr>
          <w:rFonts w:ascii="Times New Roman" w:hAnsi="Times New Roman"/>
          <w:sz w:val="24"/>
          <w:szCs w:val="24"/>
        </w:rPr>
        <w:t xml:space="preserve">троительство в селении </w:t>
      </w:r>
      <w:proofErr w:type="spellStart"/>
      <w:r w:rsidR="002B19DF" w:rsidRPr="0065140A">
        <w:rPr>
          <w:rFonts w:ascii="Times New Roman" w:hAnsi="Times New Roman"/>
          <w:sz w:val="24"/>
          <w:szCs w:val="24"/>
        </w:rPr>
        <w:t>Даркушказмаляр</w:t>
      </w:r>
      <w:proofErr w:type="spellEnd"/>
      <w:r w:rsidR="002B19DF" w:rsidRPr="0065140A">
        <w:rPr>
          <w:rFonts w:ascii="Times New Roman" w:hAnsi="Times New Roman"/>
          <w:sz w:val="24"/>
          <w:szCs w:val="24"/>
        </w:rPr>
        <w:t xml:space="preserve"> детского </w:t>
      </w:r>
      <w:r w:rsidR="00BA0778" w:rsidRPr="0065140A">
        <w:rPr>
          <w:rFonts w:ascii="Times New Roman" w:hAnsi="Times New Roman"/>
          <w:sz w:val="24"/>
          <w:szCs w:val="24"/>
        </w:rPr>
        <w:t xml:space="preserve">сада на </w:t>
      </w:r>
      <w:r w:rsidR="005036CF" w:rsidRPr="003E2E29">
        <w:rPr>
          <w:rFonts w:ascii="Times New Roman" w:hAnsi="Times New Roman"/>
          <w:sz w:val="24"/>
          <w:szCs w:val="24"/>
        </w:rPr>
        <w:t>100</w:t>
      </w:r>
      <w:r w:rsidR="00BA0778" w:rsidRPr="0065140A">
        <w:rPr>
          <w:rFonts w:ascii="Times New Roman" w:hAnsi="Times New Roman"/>
          <w:sz w:val="24"/>
          <w:szCs w:val="24"/>
        </w:rPr>
        <w:t xml:space="preserve"> мест</w:t>
      </w:r>
      <w:r w:rsidRPr="0065140A">
        <w:rPr>
          <w:rFonts w:ascii="Times New Roman" w:hAnsi="Times New Roman"/>
          <w:sz w:val="24"/>
          <w:szCs w:val="24"/>
        </w:rPr>
        <w:t>;</w:t>
      </w:r>
      <w:r w:rsidR="002B19DF" w:rsidRPr="0065140A">
        <w:rPr>
          <w:rFonts w:ascii="Times New Roman" w:hAnsi="Times New Roman"/>
          <w:sz w:val="24"/>
          <w:szCs w:val="24"/>
        </w:rPr>
        <w:t xml:space="preserve"> в селении </w:t>
      </w:r>
      <w:proofErr w:type="spellStart"/>
      <w:r w:rsidR="002B19DF" w:rsidRPr="0065140A">
        <w:rPr>
          <w:rFonts w:ascii="Times New Roman" w:hAnsi="Times New Roman"/>
          <w:sz w:val="24"/>
          <w:szCs w:val="24"/>
        </w:rPr>
        <w:t>Ашага</w:t>
      </w:r>
      <w:r w:rsidR="005036CF" w:rsidRPr="0065140A">
        <w:rPr>
          <w:rFonts w:ascii="Times New Roman" w:hAnsi="Times New Roman"/>
          <w:sz w:val="24"/>
          <w:szCs w:val="24"/>
        </w:rPr>
        <w:t>стал-Казмаляр</w:t>
      </w:r>
      <w:proofErr w:type="spellEnd"/>
      <w:r w:rsidR="005036CF" w:rsidRPr="0065140A">
        <w:rPr>
          <w:rFonts w:ascii="Times New Roman" w:hAnsi="Times New Roman"/>
          <w:sz w:val="24"/>
          <w:szCs w:val="24"/>
        </w:rPr>
        <w:t xml:space="preserve"> детского сада на 100 мест; в селении </w:t>
      </w:r>
      <w:proofErr w:type="spellStart"/>
      <w:r w:rsidR="005036CF" w:rsidRPr="0065140A">
        <w:rPr>
          <w:rFonts w:ascii="Times New Roman" w:hAnsi="Times New Roman"/>
          <w:sz w:val="24"/>
          <w:szCs w:val="24"/>
        </w:rPr>
        <w:t>Алкадар</w:t>
      </w:r>
      <w:proofErr w:type="spellEnd"/>
      <w:r w:rsidR="005036CF" w:rsidRPr="0065140A">
        <w:rPr>
          <w:rFonts w:ascii="Times New Roman" w:hAnsi="Times New Roman"/>
          <w:sz w:val="24"/>
          <w:szCs w:val="24"/>
        </w:rPr>
        <w:t xml:space="preserve"> на 100</w:t>
      </w:r>
      <w:r w:rsidR="002B19DF" w:rsidRPr="0065140A">
        <w:rPr>
          <w:rFonts w:ascii="Times New Roman" w:hAnsi="Times New Roman"/>
          <w:sz w:val="24"/>
          <w:szCs w:val="24"/>
        </w:rPr>
        <w:t xml:space="preserve"> мест</w:t>
      </w:r>
      <w:r w:rsidR="005123C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123C6">
        <w:rPr>
          <w:rFonts w:ascii="Times New Roman" w:hAnsi="Times New Roman"/>
          <w:sz w:val="24"/>
          <w:szCs w:val="24"/>
        </w:rPr>
        <w:t>в</w:t>
      </w:r>
      <w:proofErr w:type="gramEnd"/>
      <w:r w:rsidR="005123C6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5123C6">
        <w:rPr>
          <w:rFonts w:ascii="Times New Roman" w:hAnsi="Times New Roman"/>
          <w:sz w:val="24"/>
          <w:szCs w:val="24"/>
        </w:rPr>
        <w:t>Буткент</w:t>
      </w:r>
      <w:proofErr w:type="spellEnd"/>
      <w:r w:rsidR="005123C6">
        <w:rPr>
          <w:rFonts w:ascii="Times New Roman" w:hAnsi="Times New Roman"/>
          <w:sz w:val="24"/>
          <w:szCs w:val="24"/>
        </w:rPr>
        <w:t xml:space="preserve"> на 50, в с. </w:t>
      </w:r>
      <w:proofErr w:type="spellStart"/>
      <w:r w:rsidR="005123C6">
        <w:rPr>
          <w:rFonts w:ascii="Times New Roman" w:hAnsi="Times New Roman"/>
          <w:sz w:val="24"/>
          <w:szCs w:val="24"/>
        </w:rPr>
        <w:t>Цмур</w:t>
      </w:r>
      <w:proofErr w:type="spellEnd"/>
      <w:r w:rsidR="005123C6">
        <w:rPr>
          <w:rFonts w:ascii="Times New Roman" w:hAnsi="Times New Roman"/>
          <w:sz w:val="24"/>
          <w:szCs w:val="24"/>
        </w:rPr>
        <w:t xml:space="preserve"> на 80 мест</w:t>
      </w:r>
      <w:r w:rsidR="002B19DF" w:rsidRPr="0065140A">
        <w:rPr>
          <w:rFonts w:ascii="Times New Roman" w:hAnsi="Times New Roman"/>
          <w:sz w:val="24"/>
          <w:szCs w:val="24"/>
        </w:rPr>
        <w:t>;</w:t>
      </w:r>
    </w:p>
    <w:p w:rsidR="00BA0778" w:rsidRPr="0065140A" w:rsidRDefault="001076C0" w:rsidP="0065140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t>с</w:t>
      </w:r>
      <w:r w:rsidR="00BA0778" w:rsidRPr="0065140A">
        <w:rPr>
          <w:rFonts w:ascii="Times New Roman" w:hAnsi="Times New Roman"/>
          <w:sz w:val="24"/>
          <w:szCs w:val="24"/>
        </w:rPr>
        <w:t>формирована очередь в системе АИС ЭДС в населенном пункте, где нет дошкольного учреждения (с.</w:t>
      </w:r>
      <w:r w:rsidR="002B19DF" w:rsidRPr="00651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9DF" w:rsidRPr="0065140A">
        <w:rPr>
          <w:rFonts w:ascii="Times New Roman" w:hAnsi="Times New Roman"/>
          <w:sz w:val="24"/>
          <w:szCs w:val="24"/>
        </w:rPr>
        <w:t>Эминхюр</w:t>
      </w:r>
      <w:proofErr w:type="spellEnd"/>
      <w:r w:rsidR="002B19DF" w:rsidRPr="0065140A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2B19DF" w:rsidRPr="0065140A">
        <w:rPr>
          <w:rFonts w:ascii="Times New Roman" w:hAnsi="Times New Roman"/>
          <w:sz w:val="24"/>
          <w:szCs w:val="24"/>
        </w:rPr>
        <w:t>Зизик</w:t>
      </w:r>
      <w:proofErr w:type="spellEnd"/>
      <w:r w:rsidR="002B19DF" w:rsidRPr="0065140A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2B19DF" w:rsidRPr="0065140A">
        <w:rPr>
          <w:rFonts w:ascii="Times New Roman" w:hAnsi="Times New Roman"/>
          <w:sz w:val="24"/>
          <w:szCs w:val="24"/>
        </w:rPr>
        <w:t>Шихикент</w:t>
      </w:r>
      <w:proofErr w:type="spellEnd"/>
      <w:r w:rsidR="002B19DF" w:rsidRPr="006514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19DF" w:rsidRPr="0065140A">
        <w:rPr>
          <w:rFonts w:ascii="Times New Roman" w:hAnsi="Times New Roman"/>
          <w:sz w:val="24"/>
          <w:szCs w:val="24"/>
        </w:rPr>
        <w:t>с</w:t>
      </w:r>
      <w:proofErr w:type="gramStart"/>
      <w:r w:rsidR="002B19DF" w:rsidRPr="0065140A">
        <w:rPr>
          <w:rFonts w:ascii="Times New Roman" w:hAnsi="Times New Roman"/>
          <w:sz w:val="24"/>
          <w:szCs w:val="24"/>
        </w:rPr>
        <w:t>.И</w:t>
      </w:r>
      <w:proofErr w:type="gramEnd"/>
      <w:r w:rsidR="002B19DF" w:rsidRPr="0065140A">
        <w:rPr>
          <w:rFonts w:ascii="Times New Roman" w:hAnsi="Times New Roman"/>
          <w:sz w:val="24"/>
          <w:szCs w:val="24"/>
        </w:rPr>
        <w:t>спик</w:t>
      </w:r>
      <w:proofErr w:type="spellEnd"/>
      <w:r w:rsidR="002B19DF" w:rsidRPr="0065140A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2B19DF" w:rsidRPr="0065140A">
        <w:rPr>
          <w:rFonts w:ascii="Times New Roman" w:hAnsi="Times New Roman"/>
          <w:sz w:val="24"/>
          <w:szCs w:val="24"/>
        </w:rPr>
        <w:t>Чухверкент</w:t>
      </w:r>
      <w:proofErr w:type="spellEnd"/>
      <w:r w:rsidR="005036CF" w:rsidRPr="0065140A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5036CF" w:rsidRPr="0065140A">
        <w:rPr>
          <w:rFonts w:ascii="Times New Roman" w:hAnsi="Times New Roman"/>
          <w:sz w:val="24"/>
          <w:szCs w:val="24"/>
        </w:rPr>
        <w:t>Алкадар</w:t>
      </w:r>
      <w:proofErr w:type="spellEnd"/>
      <w:r w:rsidR="00BA0778" w:rsidRPr="0065140A">
        <w:rPr>
          <w:rFonts w:ascii="Times New Roman" w:hAnsi="Times New Roman"/>
          <w:sz w:val="24"/>
          <w:szCs w:val="24"/>
        </w:rPr>
        <w:t>).</w:t>
      </w:r>
    </w:p>
    <w:p w:rsidR="00BA0778" w:rsidRPr="0065140A" w:rsidRDefault="00BA0778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4641" w:type="pct"/>
        <w:jc w:val="center"/>
        <w:tblInd w:w="-3053" w:type="dxa"/>
        <w:tblLook w:val="04A0" w:firstRow="1" w:lastRow="0" w:firstColumn="1" w:lastColumn="0" w:noHBand="0" w:noVBand="1"/>
      </w:tblPr>
      <w:tblGrid>
        <w:gridCol w:w="559"/>
        <w:gridCol w:w="5449"/>
        <w:gridCol w:w="1326"/>
        <w:gridCol w:w="1326"/>
        <w:gridCol w:w="1337"/>
        <w:gridCol w:w="1329"/>
        <w:gridCol w:w="1332"/>
        <w:gridCol w:w="1329"/>
      </w:tblGrid>
      <w:tr w:rsidR="00BA0778" w:rsidRPr="0065140A" w:rsidTr="003E2E29">
        <w:trPr>
          <w:trHeight w:val="945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имеющих квалификационную категорию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педагогов, прошедших курсы повышения квалификации в формате непрерывного образования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3E2E29" w:rsidRPr="0065140A" w:rsidTr="003E2E29">
        <w:trPr>
          <w:trHeight w:val="315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78" w:rsidRPr="0065140A" w:rsidRDefault="00BA0778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3E2E29" w:rsidRPr="0065140A" w:rsidTr="003E2E29">
        <w:trPr>
          <w:trHeight w:val="315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BA" w:rsidRPr="0065140A" w:rsidRDefault="00576ABA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BA" w:rsidRPr="0065140A" w:rsidRDefault="00576ABA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Сулейман-Стальский </w:t>
            </w:r>
          </w:p>
          <w:p w:rsidR="00576ABA" w:rsidRPr="0065140A" w:rsidRDefault="00576ABA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BA" w:rsidRPr="0065140A" w:rsidRDefault="00576ABA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661 (59,4%)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BA" w:rsidRPr="0065140A" w:rsidRDefault="00576ABA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615 (56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BA" w:rsidRPr="0065140A" w:rsidRDefault="00576ABA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591 (53%)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BA" w:rsidRPr="0065140A" w:rsidRDefault="00576ABA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88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BA" w:rsidRPr="0065140A" w:rsidRDefault="00576ABA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62 (5.6%)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BA" w:rsidRPr="0065140A" w:rsidRDefault="00576ABA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64 (5.7%)</w:t>
            </w:r>
          </w:p>
        </w:tc>
      </w:tr>
    </w:tbl>
    <w:p w:rsidR="00BA0778" w:rsidRPr="0065140A" w:rsidRDefault="00BA0778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A0778" w:rsidRPr="0065140A" w:rsidRDefault="00BA0778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>Меры и управленческие решения по улучшению показателя получения либо повышения квалификационной категории педагогами общеобразовательных органи</w:t>
      </w:r>
      <w:r w:rsidR="004E2B26" w:rsidRPr="0065140A">
        <w:rPr>
          <w:rFonts w:ascii="Times New Roman" w:hAnsi="Times New Roman"/>
          <w:bCs/>
          <w:sz w:val="24"/>
          <w:szCs w:val="24"/>
        </w:rPr>
        <w:t>заций муниципального района</w:t>
      </w:r>
      <w:r w:rsidR="001076C0" w:rsidRPr="0065140A">
        <w:rPr>
          <w:rFonts w:ascii="Times New Roman" w:hAnsi="Times New Roman"/>
          <w:bCs/>
          <w:sz w:val="24"/>
          <w:szCs w:val="24"/>
        </w:rPr>
        <w:t>:</w:t>
      </w:r>
    </w:p>
    <w:p w:rsidR="00BA0778" w:rsidRPr="0065140A" w:rsidRDefault="001076C0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>р</w:t>
      </w:r>
      <w:r w:rsidR="00BA0778" w:rsidRPr="0065140A">
        <w:rPr>
          <w:rFonts w:ascii="Times New Roman" w:hAnsi="Times New Roman"/>
          <w:bCs/>
          <w:sz w:val="24"/>
          <w:szCs w:val="24"/>
        </w:rPr>
        <w:t xml:space="preserve">азработать дорожную карту о переподготовке и переквалификации </w:t>
      </w:r>
      <w:proofErr w:type="spellStart"/>
      <w:r w:rsidR="00BA0778" w:rsidRPr="0065140A">
        <w:rPr>
          <w:rFonts w:ascii="Times New Roman" w:hAnsi="Times New Roman"/>
          <w:bCs/>
          <w:sz w:val="24"/>
          <w:szCs w:val="24"/>
        </w:rPr>
        <w:t>педработников</w:t>
      </w:r>
      <w:proofErr w:type="spellEnd"/>
      <w:r w:rsidR="00BA0778" w:rsidRPr="0065140A">
        <w:rPr>
          <w:rFonts w:ascii="Times New Roman" w:hAnsi="Times New Roman"/>
          <w:bCs/>
          <w:sz w:val="24"/>
          <w:szCs w:val="24"/>
        </w:rPr>
        <w:t xml:space="preserve"> на </w:t>
      </w:r>
      <w:r w:rsidRPr="0065140A">
        <w:rPr>
          <w:rFonts w:ascii="Times New Roman" w:hAnsi="Times New Roman"/>
          <w:bCs/>
          <w:sz w:val="24"/>
          <w:szCs w:val="24"/>
        </w:rPr>
        <w:t>2022–2</w:t>
      </w:r>
      <w:r w:rsidR="004E2B26" w:rsidRPr="0065140A">
        <w:rPr>
          <w:rFonts w:ascii="Times New Roman" w:hAnsi="Times New Roman"/>
          <w:bCs/>
          <w:sz w:val="24"/>
          <w:szCs w:val="24"/>
        </w:rPr>
        <w:t>026</w:t>
      </w:r>
      <w:r w:rsidRPr="0065140A">
        <w:rPr>
          <w:rFonts w:ascii="Times New Roman" w:hAnsi="Times New Roman"/>
          <w:bCs/>
          <w:sz w:val="24"/>
          <w:szCs w:val="24"/>
        </w:rPr>
        <w:t xml:space="preserve"> </w:t>
      </w:r>
      <w:r w:rsidR="00BA0778" w:rsidRPr="0065140A">
        <w:rPr>
          <w:rFonts w:ascii="Times New Roman" w:hAnsi="Times New Roman"/>
          <w:bCs/>
          <w:sz w:val="24"/>
          <w:szCs w:val="24"/>
        </w:rPr>
        <w:t>годы;</w:t>
      </w:r>
    </w:p>
    <w:p w:rsidR="00BA0778" w:rsidRPr="0065140A" w:rsidRDefault="001076C0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>у</w:t>
      </w:r>
      <w:r w:rsidR="00BA0778" w:rsidRPr="0065140A">
        <w:rPr>
          <w:rFonts w:ascii="Times New Roman" w:hAnsi="Times New Roman"/>
          <w:bCs/>
          <w:sz w:val="24"/>
          <w:szCs w:val="24"/>
        </w:rPr>
        <w:t>величить количество заявок по вопросам повышения квалификации учителей химии и физики по программам использования учебно-лабораторного оборудования на уроках естественного цикла на основе выявленных дефицитов;</w:t>
      </w:r>
    </w:p>
    <w:p w:rsidR="00BA0778" w:rsidRPr="0065140A" w:rsidRDefault="001076C0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>у</w:t>
      </w:r>
      <w:r w:rsidR="00BA0778" w:rsidRPr="0065140A">
        <w:rPr>
          <w:rFonts w:ascii="Times New Roman" w:hAnsi="Times New Roman"/>
          <w:bCs/>
          <w:sz w:val="24"/>
          <w:szCs w:val="24"/>
        </w:rPr>
        <w:t xml:space="preserve">частие в </w:t>
      </w:r>
      <w:proofErr w:type="spellStart"/>
      <w:r w:rsidR="00BA0778" w:rsidRPr="0065140A">
        <w:rPr>
          <w:rFonts w:ascii="Times New Roman" w:hAnsi="Times New Roman"/>
          <w:bCs/>
          <w:sz w:val="24"/>
          <w:szCs w:val="24"/>
        </w:rPr>
        <w:t>вебинарах</w:t>
      </w:r>
      <w:proofErr w:type="spellEnd"/>
      <w:r w:rsidR="00BA0778" w:rsidRPr="0065140A">
        <w:rPr>
          <w:rFonts w:ascii="Times New Roman" w:hAnsi="Times New Roman"/>
          <w:bCs/>
          <w:sz w:val="24"/>
          <w:szCs w:val="24"/>
        </w:rPr>
        <w:t xml:space="preserve"> и мастер-классах по вопросам курсов повышения квалификации учителей.</w:t>
      </w:r>
    </w:p>
    <w:p w:rsidR="004E2B26" w:rsidRPr="0065140A" w:rsidRDefault="00BA0778" w:rsidP="0065140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t>Отношение размера средней заработной платы работников в сфере дополнительного образования в муниципалитете к индикативному значению показателя, установленного в соответствии с «майскими Указами Президента РФ»</w:t>
      </w:r>
      <w:r w:rsidR="004E2B26" w:rsidRPr="0065140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076C0" w:rsidRPr="0065140A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4E2B26" w:rsidRPr="0065140A">
        <w:rPr>
          <w:rFonts w:ascii="Times New Roman" w:eastAsia="Times New Roman" w:hAnsi="Times New Roman"/>
          <w:bCs/>
          <w:sz w:val="24"/>
          <w:szCs w:val="24"/>
        </w:rPr>
        <w:t>Сулейман-</w:t>
      </w:r>
      <w:proofErr w:type="spellStart"/>
      <w:r w:rsidR="004E2B26" w:rsidRPr="0065140A">
        <w:rPr>
          <w:rFonts w:ascii="Times New Roman" w:eastAsia="Times New Roman" w:hAnsi="Times New Roman"/>
          <w:bCs/>
          <w:sz w:val="24"/>
          <w:szCs w:val="24"/>
        </w:rPr>
        <w:t>Стальском</w:t>
      </w:r>
      <w:proofErr w:type="spellEnd"/>
      <w:r w:rsidR="004E2B26" w:rsidRPr="0065140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076C0" w:rsidRPr="0065140A">
        <w:rPr>
          <w:rFonts w:ascii="Times New Roman" w:eastAsia="Times New Roman" w:hAnsi="Times New Roman"/>
          <w:bCs/>
          <w:sz w:val="24"/>
          <w:szCs w:val="24"/>
        </w:rPr>
        <w:t>районе</w:t>
      </w:r>
      <w:r w:rsidR="004E2B26" w:rsidRPr="0065140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5140A">
        <w:rPr>
          <w:rFonts w:ascii="Times New Roman" w:eastAsia="Times New Roman" w:hAnsi="Times New Roman"/>
          <w:bCs/>
          <w:sz w:val="24"/>
          <w:szCs w:val="24"/>
        </w:rPr>
        <w:t>составляет 1</w:t>
      </w:r>
      <w:r w:rsidR="004E2B26" w:rsidRPr="0065140A">
        <w:rPr>
          <w:rFonts w:ascii="Times New Roman" w:eastAsia="Times New Roman" w:hAnsi="Times New Roman"/>
          <w:bCs/>
          <w:sz w:val="24"/>
          <w:szCs w:val="24"/>
        </w:rPr>
        <w:t>,03 (100%)</w:t>
      </w:r>
      <w:r w:rsidRPr="0065140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1076C0" w:rsidRPr="0065140A">
        <w:rPr>
          <w:rFonts w:ascii="Times New Roman" w:eastAsia="Times New Roman" w:hAnsi="Times New Roman"/>
          <w:bCs/>
          <w:sz w:val="24"/>
          <w:szCs w:val="24"/>
        </w:rPr>
        <w:t>т. е.</w:t>
      </w:r>
      <w:r w:rsidRPr="0065140A">
        <w:rPr>
          <w:rFonts w:ascii="Times New Roman" w:eastAsia="Times New Roman" w:hAnsi="Times New Roman"/>
          <w:bCs/>
          <w:sz w:val="24"/>
          <w:szCs w:val="24"/>
        </w:rPr>
        <w:t xml:space="preserve"> доведена штатным работникам средняя заработная плата по региону </w:t>
      </w:r>
      <w:r w:rsidRPr="003E2E29">
        <w:rPr>
          <w:rFonts w:ascii="Times New Roman" w:eastAsia="Times New Roman" w:hAnsi="Times New Roman"/>
          <w:bCs/>
          <w:sz w:val="24"/>
          <w:szCs w:val="24"/>
        </w:rPr>
        <w:t xml:space="preserve">до 26 </w:t>
      </w:r>
      <w:r w:rsidR="005123C6">
        <w:rPr>
          <w:rFonts w:ascii="Times New Roman" w:eastAsia="Times New Roman" w:hAnsi="Times New Roman"/>
          <w:bCs/>
          <w:sz w:val="24"/>
          <w:szCs w:val="24"/>
        </w:rPr>
        <w:t>500</w:t>
      </w:r>
      <w:r w:rsidRPr="0065140A">
        <w:rPr>
          <w:rFonts w:ascii="Times New Roman" w:eastAsia="Times New Roman" w:hAnsi="Times New Roman"/>
          <w:bCs/>
          <w:sz w:val="24"/>
          <w:szCs w:val="24"/>
        </w:rPr>
        <w:t xml:space="preserve"> руб.</w:t>
      </w:r>
      <w:r w:rsidR="004E2B26" w:rsidRPr="0065140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048BC" w:rsidRPr="0065140A" w:rsidRDefault="004048BC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sz w:val="24"/>
          <w:szCs w:val="24"/>
          <w:lang w:eastAsia="ru-RU"/>
        </w:rPr>
        <w:t>2. Ключевые показатели эффективности</w:t>
      </w:r>
    </w:p>
    <w:p w:rsidR="004048BC" w:rsidRPr="0065140A" w:rsidRDefault="004048BC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653"/>
        <w:gridCol w:w="9825"/>
      </w:tblGrid>
      <w:tr w:rsidR="004048BC" w:rsidRPr="0065140A" w:rsidTr="001B3E97">
        <w:trPr>
          <w:cantSplit/>
        </w:trPr>
        <w:tc>
          <w:tcPr>
            <w:tcW w:w="196" w:type="pct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544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Объективность оценочных процедур</w:t>
            </w:r>
          </w:p>
        </w:tc>
        <w:tc>
          <w:tcPr>
            <w:tcW w:w="3260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образовательных организаций, имеющих признаки необъективности по результатам ВПР (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0 – очень хорошо; </w:t>
            </w:r>
            <w:r w:rsidR="001B3E97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– очень плохо.</w:t>
            </w:r>
          </w:p>
        </w:tc>
      </w:tr>
      <w:tr w:rsidR="004048BC" w:rsidRPr="0065140A" w:rsidTr="001B3E97">
        <w:trPr>
          <w:cantSplit/>
        </w:trPr>
        <w:tc>
          <w:tcPr>
            <w:tcW w:w="196" w:type="pct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44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механизмов управления качеством образования</w:t>
            </w:r>
          </w:p>
        </w:tc>
        <w:tc>
          <w:tcPr>
            <w:tcW w:w="3260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Баллы по результатам муниципальных управленческих механизмов. </w:t>
            </w:r>
          </w:p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902 балла – очень хорошо; 0 – очень плохо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048BC" w:rsidRPr="0065140A" w:rsidTr="001B3E97">
        <w:trPr>
          <w:cantSplit/>
        </w:trPr>
        <w:tc>
          <w:tcPr>
            <w:tcW w:w="196" w:type="pct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544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организационно-технологического обеспечения проведения ГИА</w:t>
            </w:r>
          </w:p>
        </w:tc>
        <w:tc>
          <w:tcPr>
            <w:tcW w:w="3260" w:type="pct"/>
            <w:shd w:val="clear" w:color="auto" w:fill="auto"/>
            <w:vAlign w:val="center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организационно-технологических нарушений ГИА, зафиксированных </w:t>
            </w:r>
            <w:proofErr w:type="gramStart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региональным</w:t>
            </w:r>
            <w:proofErr w:type="gramEnd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РЦОИ и </w:t>
            </w:r>
            <w:proofErr w:type="spellStart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Рособрнадзором</w:t>
            </w:r>
            <w:proofErr w:type="spellEnd"/>
          </w:p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 – очень хорошо.</w:t>
            </w:r>
          </w:p>
        </w:tc>
      </w:tr>
      <w:tr w:rsidR="004048BC" w:rsidRPr="0065140A" w:rsidTr="001B3E97">
        <w:trPr>
          <w:cantSplit/>
        </w:trPr>
        <w:tc>
          <w:tcPr>
            <w:tcW w:w="196" w:type="pct"/>
          </w:tcPr>
          <w:p w:rsidR="004048BC" w:rsidRPr="0065140A" w:rsidRDefault="001B3E97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544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Трудоустройство выпускников</w:t>
            </w:r>
          </w:p>
        </w:tc>
        <w:tc>
          <w:tcPr>
            <w:tcW w:w="3260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выпускников общеобразовательных организаций, с которыми заключены целевые договора на обучение от муниципалитета в текущем году (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4048BC" w:rsidRPr="0065140A" w:rsidTr="001B3E97">
        <w:trPr>
          <w:cantSplit/>
        </w:trPr>
        <w:tc>
          <w:tcPr>
            <w:tcW w:w="196" w:type="pct"/>
          </w:tcPr>
          <w:p w:rsidR="004048BC" w:rsidRPr="0065140A" w:rsidRDefault="001B3E97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3.5</w:t>
            </w:r>
            <w:r w:rsidR="004048BC"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Доступность дошкольного образования</w:t>
            </w:r>
          </w:p>
        </w:tc>
        <w:tc>
          <w:tcPr>
            <w:tcW w:w="3260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численности детей в возрасте от 2 месяцев до 8 лет, получающих дошкольное образование,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общей численности детей в муниципалитете данной возрастной категории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4048BC" w:rsidRPr="0065140A" w:rsidTr="001B3E97">
        <w:trPr>
          <w:cantSplit/>
        </w:trPr>
        <w:tc>
          <w:tcPr>
            <w:tcW w:w="196" w:type="pct"/>
          </w:tcPr>
          <w:p w:rsidR="004048BC" w:rsidRPr="0065140A" w:rsidRDefault="001B3E97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3.6</w:t>
            </w:r>
            <w:r w:rsidR="004048BC"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Квалификация педагогов</w:t>
            </w:r>
          </w:p>
        </w:tc>
        <w:tc>
          <w:tcPr>
            <w:tcW w:w="3260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работников, имеющих первую и высшую квалификационную категорию (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4048BC" w:rsidRPr="0065140A" w:rsidTr="001B3E97">
        <w:trPr>
          <w:cantSplit/>
        </w:trPr>
        <w:tc>
          <w:tcPr>
            <w:tcW w:w="196" w:type="pct"/>
          </w:tcPr>
          <w:p w:rsidR="004048BC" w:rsidRPr="0065140A" w:rsidRDefault="001B3E97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3.7</w:t>
            </w:r>
            <w:r w:rsidR="004048BC"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Вовлечение педагогов в национальную систему педагогического роста</w:t>
            </w:r>
          </w:p>
        </w:tc>
        <w:tc>
          <w:tcPr>
            <w:tcW w:w="3260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прошедших курсы повышения квалификации в формате непрерывного образования (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4048BC" w:rsidRPr="0065140A" w:rsidTr="001B3E97">
        <w:trPr>
          <w:cantSplit/>
        </w:trPr>
        <w:tc>
          <w:tcPr>
            <w:tcW w:w="196" w:type="pct"/>
          </w:tcPr>
          <w:p w:rsidR="004048BC" w:rsidRPr="0065140A" w:rsidRDefault="001B3E97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3.8</w:t>
            </w:r>
            <w:r w:rsidR="004048BC"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 работников в сфере дополнительного образования</w:t>
            </w:r>
          </w:p>
        </w:tc>
        <w:tc>
          <w:tcPr>
            <w:tcW w:w="3260" w:type="pct"/>
            <w:shd w:val="clear" w:color="auto" w:fill="auto"/>
          </w:tcPr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Отношение размера средней заработной платы работников в сфере дополнительного образования в муниципалитете к индикативному значению показателя, установленному в соответствии с «майскими Указами Президента РФ».</w:t>
            </w:r>
          </w:p>
          <w:p w:rsidR="004048BC" w:rsidRPr="0065140A" w:rsidRDefault="004048BC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0,8 и менее – очень плохо; 0,8 -1 – плохо; 1 и более – очень хорошо.</w:t>
            </w:r>
          </w:p>
        </w:tc>
      </w:tr>
    </w:tbl>
    <w:p w:rsidR="004048BC" w:rsidRPr="0065140A" w:rsidRDefault="004048BC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75DB0" w:rsidRPr="0065140A" w:rsidRDefault="00575DB0" w:rsidP="006514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5598"/>
        <w:gridCol w:w="1399"/>
        <w:gridCol w:w="1399"/>
        <w:gridCol w:w="1117"/>
        <w:gridCol w:w="1258"/>
        <w:gridCol w:w="1117"/>
        <w:gridCol w:w="1258"/>
        <w:gridCol w:w="1261"/>
        <w:gridCol w:w="9"/>
      </w:tblGrid>
      <w:tr w:rsidR="004048BC" w:rsidRPr="0065140A" w:rsidTr="004F216C">
        <w:trPr>
          <w:cantSplit/>
        </w:trPr>
        <w:tc>
          <w:tcPr>
            <w:tcW w:w="2056" w:type="pct"/>
            <w:gridSpan w:val="2"/>
            <w:vMerge w:val="restart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67" w:type="pct"/>
            <w:vMerge w:val="restart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" w:type="pct"/>
            <w:vMerge w:val="restart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2011" w:type="pct"/>
            <w:gridSpan w:val="6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048BC" w:rsidRPr="0065140A" w:rsidTr="004F216C">
        <w:trPr>
          <w:gridAfter w:val="1"/>
          <w:wAfter w:w="4" w:type="pct"/>
          <w:cantSplit/>
        </w:trPr>
        <w:tc>
          <w:tcPr>
            <w:tcW w:w="2056" w:type="pct"/>
            <w:gridSpan w:val="2"/>
            <w:vMerge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0" w:type="pct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73" w:type="pct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0" w:type="pct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1" w:type="pct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4F216C" w:rsidRPr="0065140A" w:rsidTr="004F216C">
        <w:trPr>
          <w:gridAfter w:val="1"/>
          <w:wAfter w:w="4" w:type="pct"/>
          <w:cantSplit/>
        </w:trPr>
        <w:tc>
          <w:tcPr>
            <w:tcW w:w="18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868" w:type="pct"/>
          </w:tcPr>
          <w:p w:rsidR="004F216C" w:rsidRPr="0065140A" w:rsidRDefault="004F216C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Объективность оценочных процедур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1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F216C" w:rsidRPr="0065140A" w:rsidTr="004F216C">
        <w:trPr>
          <w:gridAfter w:val="1"/>
          <w:wAfter w:w="4" w:type="pct"/>
          <w:cantSplit/>
        </w:trPr>
        <w:tc>
          <w:tcPr>
            <w:tcW w:w="18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868" w:type="pct"/>
          </w:tcPr>
          <w:p w:rsidR="004F216C" w:rsidRPr="0065140A" w:rsidRDefault="004F216C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Эффективность механизмов управления качеством образования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21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900</w:t>
            </w:r>
          </w:p>
        </w:tc>
      </w:tr>
      <w:tr w:rsidR="004F216C" w:rsidRPr="0065140A" w:rsidTr="004F216C">
        <w:trPr>
          <w:gridAfter w:val="1"/>
          <w:wAfter w:w="4" w:type="pct"/>
          <w:cantSplit/>
        </w:trPr>
        <w:tc>
          <w:tcPr>
            <w:tcW w:w="18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868" w:type="pct"/>
          </w:tcPr>
          <w:p w:rsidR="004F216C" w:rsidRPr="0065140A" w:rsidRDefault="004F216C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Эффективность организационно-технологического проведения ГИА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F216C" w:rsidRPr="0065140A" w:rsidTr="004F216C">
        <w:trPr>
          <w:gridAfter w:val="1"/>
          <w:wAfter w:w="4" w:type="pct"/>
          <w:cantSplit/>
        </w:trPr>
        <w:tc>
          <w:tcPr>
            <w:tcW w:w="18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868" w:type="pct"/>
          </w:tcPr>
          <w:p w:rsidR="004F216C" w:rsidRPr="0065140A" w:rsidRDefault="004F216C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1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4F216C" w:rsidRPr="0065140A" w:rsidTr="004F216C">
        <w:trPr>
          <w:gridAfter w:val="1"/>
          <w:wAfter w:w="4" w:type="pct"/>
          <w:cantSplit/>
        </w:trPr>
        <w:tc>
          <w:tcPr>
            <w:tcW w:w="18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868" w:type="pct"/>
          </w:tcPr>
          <w:p w:rsidR="004F216C" w:rsidRPr="0065140A" w:rsidRDefault="004F216C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F216C" w:rsidRPr="0065140A" w:rsidTr="004F216C">
        <w:trPr>
          <w:gridAfter w:val="1"/>
          <w:wAfter w:w="4" w:type="pct"/>
          <w:cantSplit/>
        </w:trPr>
        <w:tc>
          <w:tcPr>
            <w:tcW w:w="18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1868" w:type="pct"/>
          </w:tcPr>
          <w:p w:rsidR="004F216C" w:rsidRPr="0065140A" w:rsidRDefault="004F216C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Квалификация педагогов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1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4F216C" w:rsidRPr="0065140A" w:rsidTr="004F216C">
        <w:trPr>
          <w:gridAfter w:val="1"/>
          <w:wAfter w:w="4" w:type="pct"/>
          <w:cantSplit/>
        </w:trPr>
        <w:tc>
          <w:tcPr>
            <w:tcW w:w="18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868" w:type="pct"/>
          </w:tcPr>
          <w:p w:rsidR="004F216C" w:rsidRPr="0065140A" w:rsidRDefault="004F216C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Вовлечение педагогов в национальную систему педагогического роста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1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4F216C" w:rsidRPr="0065140A" w:rsidTr="004F216C">
        <w:trPr>
          <w:gridAfter w:val="1"/>
          <w:wAfter w:w="4" w:type="pct"/>
          <w:cantSplit/>
        </w:trPr>
        <w:tc>
          <w:tcPr>
            <w:tcW w:w="18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1868" w:type="pct"/>
          </w:tcPr>
          <w:p w:rsidR="004F216C" w:rsidRPr="0065140A" w:rsidRDefault="004F216C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работников в сфере дополнительного образования 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1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4F216C" w:rsidRPr="0065140A" w:rsidTr="004F216C">
        <w:trPr>
          <w:gridAfter w:val="1"/>
          <w:wAfter w:w="4" w:type="pct"/>
          <w:cantSplit/>
        </w:trPr>
        <w:tc>
          <w:tcPr>
            <w:tcW w:w="18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pct"/>
          </w:tcPr>
          <w:p w:rsidR="004F216C" w:rsidRPr="0065140A" w:rsidRDefault="004F216C" w:rsidP="00651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</w:tcPr>
          <w:p w:rsidR="004F216C" w:rsidRPr="0065140A" w:rsidRDefault="004F216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E558B7" w:rsidRPr="0065140A" w:rsidRDefault="00E558B7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48BC" w:rsidRPr="0065140A" w:rsidRDefault="004048BC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575DB0" w:rsidRPr="0065140A" w:rsidRDefault="00575DB0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2193"/>
        <w:gridCol w:w="5287"/>
        <w:gridCol w:w="2427"/>
      </w:tblGrid>
      <w:tr w:rsidR="009F5E9B" w:rsidRPr="0065140A" w:rsidTr="00637E95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4048BC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ежегодной муниципальной «Дорожной карты» по повышению объективности результатов оценочных процедур (ВПР, ГИА и др.) и олимпиад школьников (на основе результатов федеральных и региональных мониторингов </w:t>
            </w:r>
            <w:proofErr w:type="gram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B3751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9C3C4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Утверждена </w:t>
            </w:r>
            <w:r w:rsidR="008E07CB" w:rsidRPr="0065140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t>Дорожн</w:t>
            </w:r>
            <w:r w:rsidR="008E07CB" w:rsidRPr="0065140A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 w:rsidR="008E07CB" w:rsidRPr="0065140A">
              <w:rPr>
                <w:rFonts w:ascii="Times New Roman" w:hAnsi="Times New Roman"/>
                <w:bCs/>
                <w:sz w:val="24"/>
                <w:szCs w:val="24"/>
              </w:rPr>
              <w:t>а»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по повышению объективности результатов оценочных процедур</w:t>
            </w:r>
            <w:r w:rsidR="008E07CB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E7" w:rsidRPr="0065140A" w:rsidRDefault="004D06FA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начальника УО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E28E7" w:rsidRPr="0065140A" w:rsidRDefault="004D06FA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Бабаханова М.А., директор МКУ «ИМЦ», </w:t>
            </w:r>
          </w:p>
          <w:p w:rsidR="004048BC" w:rsidRPr="0065140A" w:rsidRDefault="004D06FA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Меджидова М.А.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>, методист МКУ «ИМЦ»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3" w:rsidRPr="0065140A" w:rsidRDefault="001973E3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73E3" w:rsidRPr="0065140A" w:rsidRDefault="001973E3" w:rsidP="0065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8BC" w:rsidRPr="0065140A" w:rsidRDefault="004048BC" w:rsidP="0065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муниципальных проверок ВПР независимыми экспертами - межшкольными предметными комиссиями, муниципальными предметными комиссиями.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A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Март –</w:t>
            </w:r>
            <w:r w:rsidR="002A54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4048BC" w:rsidRPr="0065140A" w:rsidRDefault="004E7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4F" w:rsidRPr="0065140A" w:rsidRDefault="00187F4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Издан приказ УО</w:t>
            </w:r>
            <w:r w:rsidR="005E0DF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МО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 </w:t>
            </w:r>
            <w:r w:rsidR="005F3C89" w:rsidRPr="0065140A">
              <w:rPr>
                <w:rFonts w:ascii="Times New Roman" w:hAnsi="Times New Roman"/>
                <w:bCs/>
                <w:sz w:val="24"/>
                <w:szCs w:val="24"/>
              </w:rPr>
              <w:t>о создании независимой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экспертной комиссии для перепроверки </w:t>
            </w:r>
            <w:r w:rsidR="005F3C89" w:rsidRPr="0065140A">
              <w:rPr>
                <w:rFonts w:ascii="Times New Roman" w:hAnsi="Times New Roman"/>
                <w:bCs/>
                <w:sz w:val="24"/>
                <w:szCs w:val="24"/>
              </w:rPr>
              <w:t>ВПР.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07CB" w:rsidRPr="0065140A">
              <w:rPr>
                <w:rFonts w:ascii="Times New Roman" w:hAnsi="Times New Roman"/>
                <w:bCs/>
                <w:sz w:val="24"/>
                <w:szCs w:val="24"/>
              </w:rPr>
              <w:t>Составлен и утвержден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07CB" w:rsidRPr="0065140A">
              <w:rPr>
                <w:rFonts w:ascii="Times New Roman" w:hAnsi="Times New Roman"/>
                <w:bCs/>
                <w:sz w:val="24"/>
                <w:szCs w:val="24"/>
              </w:rPr>
              <w:t>график в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t>ыезд</w:t>
            </w:r>
            <w:r w:rsidR="008E07CB" w:rsidRPr="0065140A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наблюдателей и экспертов </w:t>
            </w:r>
            <w:r w:rsidR="008E07CB" w:rsidRPr="0065140A">
              <w:rPr>
                <w:rFonts w:ascii="Times New Roman" w:hAnsi="Times New Roman"/>
                <w:bCs/>
                <w:sz w:val="24"/>
                <w:szCs w:val="24"/>
              </w:rPr>
              <w:t>при проведении ВПР в ОУ.</w:t>
            </w:r>
          </w:p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E7" w:rsidRPr="0065140A" w:rsidRDefault="00BE28E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Бабаханова М.А., директор МКУ «ИМЦ»,</w:t>
            </w:r>
          </w:p>
          <w:p w:rsidR="004048BC" w:rsidRPr="0065140A" w:rsidRDefault="00BE28E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Меджидова</w:t>
            </w:r>
            <w:r w:rsidR="002A5489">
              <w:rPr>
                <w:rFonts w:ascii="Times New Roman" w:hAnsi="Times New Roman"/>
                <w:bCs/>
                <w:sz w:val="24"/>
                <w:szCs w:val="24"/>
              </w:rPr>
              <w:t xml:space="preserve"> М.А., методист МКУ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«ИМЦ»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17" w:rsidRPr="0065140A" w:rsidRDefault="00BE6317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8BC" w:rsidRPr="0065140A" w:rsidRDefault="004048BC" w:rsidP="006514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Разработка плана мероприятий по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совершенствованию системы управления качеством образования на уровне МР (на основе данных мониторинга Муниципальных управленческих механизмов).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4E7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943C9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План мероприятий по 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совершенствованию системы управления качеством образования в М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="00D53446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район»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BE28E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</w:t>
            </w:r>
            <w:proofErr w:type="gram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ачальника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УО; </w:t>
            </w:r>
          </w:p>
          <w:p w:rsidR="00BE28E7" w:rsidRPr="0065140A" w:rsidRDefault="00BE28E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Бабаханова М.А., директор МКУ «ИМЦ», 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4048BC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справка по итогам анализа отчетов ОО о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самообследовании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EB7CF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A54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3C89" w:rsidRPr="0065140A">
              <w:rPr>
                <w:rFonts w:ascii="Times New Roman" w:hAnsi="Times New Roman"/>
                <w:bCs/>
                <w:sz w:val="24"/>
                <w:szCs w:val="24"/>
              </w:rPr>
              <w:t>марта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5F3C8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Разработана аналитическая справка по итогам</w:t>
            </w:r>
            <w:r w:rsidR="004E76A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="004E76AC" w:rsidRPr="0065140A">
              <w:rPr>
                <w:rFonts w:ascii="Times New Roman" w:hAnsi="Times New Roman"/>
                <w:bCs/>
                <w:sz w:val="24"/>
                <w:szCs w:val="24"/>
              </w:rPr>
              <w:t>самообследовани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  <w:r w:rsidR="004E76AC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BE28E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Аминов К.А., зам. начальника УО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4048BC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08715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управленческой деятельности по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вопросам совершенствования условий для обеспечения реализации ФГОС и качества образования.</w:t>
            </w:r>
          </w:p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t>ноябр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08715F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1325" w:rsidRPr="0065140A">
              <w:rPr>
                <w:rFonts w:ascii="Times New Roman" w:hAnsi="Times New Roman"/>
                <w:bCs/>
                <w:sz w:val="24"/>
                <w:szCs w:val="24"/>
              </w:rPr>
              <w:t>Ежегодн</w:t>
            </w:r>
            <w:r w:rsidR="002E7D05" w:rsidRPr="0065140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5F3C8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Пройдены курсы повышения квалификации управленческих команд (согласно графику ДИРО)</w:t>
            </w:r>
            <w:r w:rsidR="00E91A28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1A28" w:rsidRPr="0065140A">
              <w:rPr>
                <w:rFonts w:ascii="Times New Roman" w:hAnsi="Times New Roman"/>
                <w:bCs/>
                <w:sz w:val="24"/>
                <w:szCs w:val="24"/>
              </w:rPr>
              <w:t>Издан приказ о создании управленческих команд.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E7" w:rsidRPr="0065140A" w:rsidRDefault="00BE28E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</w:t>
            </w:r>
            <w:r w:rsidR="003E2E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начальника УО; </w:t>
            </w:r>
          </w:p>
          <w:p w:rsidR="004048BC" w:rsidRPr="0065140A" w:rsidRDefault="00BE28E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Бабаханова М.А., директор МКУ «ИМЦ»,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4048BC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Муниципальный анализ результатов оценочных процедур по итогам Всероссийских проверочных работ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4048B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  <w:r w:rsidR="00897E79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1B686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 сводный анализ </w:t>
            </w:r>
            <w:r w:rsidR="004048BC" w:rsidRPr="0065140A">
              <w:rPr>
                <w:rFonts w:ascii="Times New Roman" w:hAnsi="Times New Roman"/>
                <w:bCs/>
                <w:sz w:val="24"/>
                <w:szCs w:val="24"/>
              </w:rPr>
              <w:t>по ВПР</w:t>
            </w:r>
            <w:r w:rsidR="001936AC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BC" w:rsidRPr="0065140A" w:rsidRDefault="00BE28E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Меджидова М.А., методист МКУ «ИМЦ»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муниципальных методических объединений по изучению системы оценивания результатов ВПР, ГИА и иных оценочных процедур. Формирование муниципального экспертного сообщества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  <w:r w:rsidR="00897E79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28" w:rsidRPr="0065140A" w:rsidRDefault="00E91A2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По всем предметам сформированы списки экспертного сообщества.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E28E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МКУ «ИМЦ», руководители Р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Анализ и корректировка планов работы муниципальных и школьных методических ассоциаций.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9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Август-сентябрь</w:t>
            </w:r>
            <w:r w:rsidR="0008715F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936AC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план работы муниципальных и школьных методических </w:t>
            </w:r>
            <w:r w:rsidR="00944B4C" w:rsidRPr="0065140A">
              <w:rPr>
                <w:rFonts w:ascii="Times New Roman" w:hAnsi="Times New Roman"/>
                <w:bCs/>
                <w:sz w:val="24"/>
                <w:szCs w:val="24"/>
              </w:rPr>
              <w:t>ассоциаций</w:t>
            </w:r>
            <w:r w:rsidR="004D3B77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8C7DE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Бабаханова М.А., директор МКУ «ИМЦ», методисты МКУ «ИМЦ»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муниципальных семинаров для руководителей и заместителей руководителей ОО по УВР по вопросам управления качеством образования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6471F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Издан приказ</w:t>
            </w:r>
            <w:r w:rsidR="008C7DE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 проведении </w:t>
            </w:r>
            <w:r w:rsidR="00944B4C" w:rsidRPr="0065140A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C7DE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36A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для директоров ОУ, </w:t>
            </w:r>
            <w:proofErr w:type="spellStart"/>
            <w:r w:rsidR="001936AC" w:rsidRPr="0065140A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="001936AC" w:rsidRPr="0065140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="001936AC" w:rsidRPr="0065140A">
              <w:rPr>
                <w:rFonts w:ascii="Times New Roman" w:hAnsi="Times New Roman"/>
                <w:bCs/>
                <w:sz w:val="24"/>
                <w:szCs w:val="24"/>
              </w:rPr>
              <w:t>иректоров</w:t>
            </w:r>
            <w:proofErr w:type="spellEnd"/>
            <w:r w:rsidR="001936A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по УВР по вопросам управления качеством образования</w:t>
            </w:r>
            <w:r w:rsidR="00944B4C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C7DE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E91A28" w:rsidRPr="0065140A">
              <w:rPr>
                <w:rFonts w:ascii="Times New Roman" w:hAnsi="Times New Roman"/>
                <w:bCs/>
                <w:sz w:val="24"/>
                <w:szCs w:val="24"/>
              </w:rPr>
              <w:t>Составлены</w:t>
            </w:r>
            <w:proofErr w:type="gramEnd"/>
            <w:r w:rsidR="00E91A28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методические рекомендаций.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8C7DE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Шихбабаев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Г.Р., начальник УО</w:t>
            </w:r>
            <w:r w:rsidR="001936A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1936A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="001936A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944B4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C7DEE" w:rsidRPr="0065140A">
              <w:rPr>
                <w:rFonts w:ascii="Times New Roman" w:hAnsi="Times New Roman"/>
                <w:bCs/>
                <w:sz w:val="24"/>
                <w:szCs w:val="24"/>
              </w:rPr>
              <w:t>Бабаханова М.А., директор МКУ «ИМЦ»</w:t>
            </w:r>
          </w:p>
          <w:p w:rsidR="001936A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Разработка ежегодного муниципального плана работы («Дорожная карта») по организационно-технологическому обеспечению, организации и проведению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 муниципальный план работы («Дорожная карта») по организационно-технологическому обеспечению, организации и проведению государственной итоговой аттестации по программам основного общего и среднего общего образования</w:t>
            </w:r>
          </w:p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36AC" w:rsidRPr="0065140A" w:rsidRDefault="001936A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AC" w:rsidRPr="0065140A" w:rsidRDefault="008C7DE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</w:t>
            </w:r>
            <w:proofErr w:type="gram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соответствия технической оснащенности пунктов проведения экзаменов</w:t>
            </w:r>
            <w:proofErr w:type="gram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требованиям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Рособнадзора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и ежегодное обновление материально-технической базы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В начале учебного года 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40123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Составлена аналитическая справка </w:t>
            </w:r>
            <w:r w:rsidR="00E50EAD" w:rsidRPr="0065140A">
              <w:rPr>
                <w:rFonts w:ascii="Times New Roman" w:hAnsi="Times New Roman"/>
                <w:bCs/>
                <w:sz w:val="24"/>
                <w:szCs w:val="24"/>
              </w:rPr>
              <w:t>по итогам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мониторинг</w:t>
            </w:r>
            <w:r w:rsidR="00E50EAD" w:rsidRPr="0065140A"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</w:t>
            </w:r>
            <w:r w:rsidR="009F5E9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МР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96256B" w:rsidRPr="0065140A" w:rsidRDefault="009F5E9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ежегодных апробаций ГИА (в соответствии с графиком РЦОИ)</w:t>
            </w:r>
          </w:p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По графику РЦОИ</w:t>
            </w:r>
          </w:p>
          <w:p w:rsidR="00085A77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Проведена отработка действий работниками ППЭ во время проведения ГИА и составлены методические рекомендации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F5E9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УО;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Ярахмедов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К.К., главный специалист МКУ «ИМЦ»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 проведение муниципальных родительских собраний по актуальным вопросам государственной итоговой аттестации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2A548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Апрель,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 и вывешен на сайте</w:t>
            </w:r>
            <w:r w:rsidR="009F5E9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график проведения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общеродительских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собраний по вопросам ГИА</w:t>
            </w:r>
            <w:r w:rsidR="00E50EAD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F5E9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Шихбабаев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Г.Р., начальник УО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</w:t>
            </w:r>
            <w:proofErr w:type="spellStart"/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Стальский</w:t>
            </w:r>
            <w:proofErr w:type="spellEnd"/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В.Х., зам. директора МКУ «ИМЦ»</w:t>
            </w:r>
          </w:p>
          <w:p w:rsidR="0096256B" w:rsidRPr="0065140A" w:rsidRDefault="009F5E9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Рагимханова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З.М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пункта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181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обучение лиц, привлекаемых к ГИА (организаторов в аудитории и вне аудитории) на основе анализа типичных ошибок и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видеометок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7C575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Издан приказ о проведении с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>овещани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 работниками всех категорий ГИА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F5E9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Шихбабаев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Г.Р., 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МР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район»,</w:t>
            </w:r>
          </w:p>
          <w:p w:rsidR="0096256B" w:rsidRPr="0065140A" w:rsidRDefault="003E2E29" w:rsidP="003E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А.Х.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координатор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Ежегодный анализ результатов ГИА (по муниципалитету)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На конец учебного года 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BE0CE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Составлен рейтинг школ по итогам результатов ГИА и аналитическая справка</w:t>
            </w:r>
            <w:r w:rsidR="007513C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="007513C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>ГИ</w:t>
            </w:r>
            <w:r w:rsidR="005C1C3F" w:rsidRPr="0065140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7513C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Разработка дорожной карты по повышению качества образования (по итогам муниципального статистико-аналитического отчета по результатам ГИА)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96256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Сентябрь 2021г.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>План мероприятий по подготовке к проведению ГИА в ОУ М</w:t>
            </w:r>
            <w:r w:rsidR="007513C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 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</w:t>
            </w:r>
            <w:proofErr w:type="spellStart"/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Стальский</w:t>
            </w:r>
            <w:proofErr w:type="spellEnd"/>
            <w:r w:rsidR="00FE58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56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район»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6B" w:rsidRPr="0065140A" w:rsidRDefault="007513C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УО;</w:t>
            </w:r>
          </w:p>
          <w:p w:rsidR="007513CE" w:rsidRPr="0065140A" w:rsidRDefault="007513C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Методисты МКУ «ИМЦ»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Разработка дорожной карты по повышению качества образования (по итогам муниципального статистико-аналитического отчета по результатам ГИА)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Август-сентябрь</w:t>
            </w:r>
          </w:p>
          <w:p w:rsidR="00085A77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Утверждена Дорожная карта по повышению качества образования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7513C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образования 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муниципального плана организации и проведения выездных</w:t>
            </w:r>
            <w:r w:rsidR="007513C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семинаров (совещаний) для административных команд ОО, в </w:t>
            </w: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 по вопросам анализа и использования результатов оценки качества образования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3F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В начале учебного года</w:t>
            </w:r>
            <w:r w:rsidR="005C1C3F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A4053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26054B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</w:t>
            </w:r>
            <w:r w:rsidR="00286BE1" w:rsidRPr="0065140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>одово</w:t>
            </w:r>
            <w:r w:rsidR="00286BE1" w:rsidRPr="0065140A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план организации и проведения выездных семинаров (совеща</w:t>
            </w:r>
            <w:r w:rsidR="007513CE" w:rsidRPr="0065140A">
              <w:rPr>
                <w:rFonts w:ascii="Times New Roman" w:hAnsi="Times New Roman"/>
                <w:bCs/>
                <w:sz w:val="24"/>
                <w:szCs w:val="24"/>
              </w:rPr>
              <w:t>ний)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54B" w:rsidRPr="0065140A" w:rsidRDefault="007513C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Шихбабаев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Г.Р., начальник УО </w:t>
            </w:r>
            <w:r w:rsidR="0026054B" w:rsidRPr="0065140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26054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="0026054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FA4053" w:rsidRPr="0065140A" w:rsidRDefault="007513C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Бабаханова М.А., директор МКУ «ИМЦ», </w:t>
            </w:r>
            <w:r w:rsidR="007B0369" w:rsidRPr="0065140A">
              <w:rPr>
                <w:rFonts w:ascii="Times New Roman" w:hAnsi="Times New Roman"/>
                <w:bCs/>
                <w:sz w:val="24"/>
                <w:szCs w:val="24"/>
              </w:rPr>
              <w:t>методисты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списка педагогов, чьи выпускники показали низкие образовательные результаты ГИА, для участия в адресных программах повышения квалификации </w:t>
            </w:r>
          </w:p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  <w:r w:rsidR="005C1C3F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513C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C1C3F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E12D7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 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>список педагогов и школ, чьи выпускник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показали низкие результаты по ОГЭ и ЕГЭ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69" w:rsidRPr="0065140A" w:rsidRDefault="007B036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Бабаханова М.А., директор МКУ «ИМЦ», Азимов А.А., методист МКУ «ИМЦ»;</w:t>
            </w:r>
          </w:p>
          <w:p w:rsidR="007B0369" w:rsidRPr="0065140A" w:rsidRDefault="007B036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Алахвердиева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С.У., методист МКУ «ИМЦ»; Гусейнова М.З., методист МКУ «ИМЦ».</w:t>
            </w:r>
          </w:p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адресных рекомендаций для ОО по повышению качества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образовательных результатов (в соответствии с рекомендациями в САО по результатам ГИА)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27364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Разработаны и утверждены 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Методические рекомендации по повышению качества 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7B036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Ханвердиев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А.Х., зам. начальника УО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Обеспечение строительства новых учреждений дошкольного образования в соответствии с установленными требованиями.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Завершен</w:t>
            </w:r>
            <w:r w:rsidR="00273641" w:rsidRPr="0065140A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строительны</w:t>
            </w:r>
            <w:r w:rsidR="00273641" w:rsidRPr="0065140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работ</w:t>
            </w:r>
            <w:r w:rsidR="00273641" w:rsidRPr="0065140A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по начатым объектам </w:t>
            </w:r>
            <w:r w:rsidR="00273641" w:rsidRPr="0065140A">
              <w:rPr>
                <w:rFonts w:ascii="Times New Roman" w:hAnsi="Times New Roman"/>
                <w:bCs/>
                <w:sz w:val="24"/>
                <w:szCs w:val="24"/>
              </w:rPr>
              <w:t>и созданы новые места в детских садах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Администрация М</w:t>
            </w:r>
            <w:r w:rsidR="007B0369" w:rsidRPr="0065140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 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регистрацией заявлений на место в ДОО и отказом от него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345ACA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Составлена аналитическая справка.</w:t>
            </w:r>
            <w:r w:rsidR="007B0369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Своевременно рассмотрены и зарегистрированы заявления (п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DF39C8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АИС 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>ЭДС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7B036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Шихбабаев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Г.Р., начальник УО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>, М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6C3653" w:rsidRPr="0065140A">
              <w:rPr>
                <w:rFonts w:ascii="Times New Roman" w:hAnsi="Times New Roman"/>
                <w:bCs/>
                <w:sz w:val="24"/>
                <w:szCs w:val="24"/>
              </w:rPr>
              <w:t>Сулейман-Стальский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88736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="00650A3A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график повышения квалификации руководящих и педагогических кадров ОО</w:t>
            </w:r>
            <w:r w:rsidR="00157E69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69" w:rsidRPr="0065140A" w:rsidRDefault="007B036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Шихбабаев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Г.Р., начальник УО, МР «Сулейман-Стальский район»</w:t>
            </w:r>
          </w:p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ежегодная актуализация муниципального электронного реестра педагогических работников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40472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Составлена и утверждена 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база данных </w:t>
            </w:r>
            <w:proofErr w:type="spellStart"/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>педработников</w:t>
            </w:r>
            <w:proofErr w:type="spellEnd"/>
            <w:r w:rsidR="00D40A79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7B036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Бабаханова М.А., директор МКУ «ИМЦ»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педагогов по работе с детьми с особыми образовательными потребностями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913F1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404729" w:rsidRPr="0065140A">
              <w:rPr>
                <w:rFonts w:ascii="Times New Roman" w:hAnsi="Times New Roman"/>
                <w:bCs/>
                <w:sz w:val="24"/>
                <w:szCs w:val="24"/>
              </w:rPr>
              <w:t>аключен договор с ДИРО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B0369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>График курсов вывешен на сайте.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7B036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Азимов А.А.</w:t>
            </w:r>
            <w:r w:rsidR="00FA4053" w:rsidRPr="0065140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методист МКУ «ИМЦ»</w:t>
            </w:r>
          </w:p>
        </w:tc>
      </w:tr>
      <w:tr w:rsidR="009F5E9B" w:rsidRPr="0065140A" w:rsidTr="00637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FA405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специалистов по</w:t>
            </w:r>
            <w:proofErr w:type="gramEnd"/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воспитательной работе и классных руководителей в рамках модуля воспитательной работы в программе курсов повышения квалификации и переподготовки педагогических и руководящих работников.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085A7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C0689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>аключен договор с ДИРО.</w:t>
            </w:r>
            <w:r w:rsidR="007B0369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85A77" w:rsidRPr="0065140A">
              <w:rPr>
                <w:rFonts w:ascii="Times New Roman" w:hAnsi="Times New Roman"/>
                <w:bCs/>
                <w:sz w:val="24"/>
                <w:szCs w:val="24"/>
              </w:rPr>
              <w:t>График курсов по повышения качества образования вывешен на сайте.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53" w:rsidRPr="0065140A" w:rsidRDefault="007B036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Азимов А.А., методист МКУ «ИМЦ»</w:t>
            </w:r>
          </w:p>
        </w:tc>
      </w:tr>
    </w:tbl>
    <w:p w:rsidR="00E16581" w:rsidRPr="0065140A" w:rsidRDefault="00E16581" w:rsidP="0065140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6581" w:rsidRPr="0065140A" w:rsidRDefault="00E16581" w:rsidP="00651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40A">
        <w:rPr>
          <w:rFonts w:ascii="Times New Roman" w:hAnsi="Times New Roman"/>
          <w:b/>
          <w:sz w:val="24"/>
          <w:szCs w:val="24"/>
        </w:rPr>
        <w:br w:type="page"/>
      </w:r>
    </w:p>
    <w:p w:rsidR="008C2CD7" w:rsidRPr="0065140A" w:rsidRDefault="008C2CD7" w:rsidP="0020186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5140A">
        <w:rPr>
          <w:rFonts w:ascii="Times New Roman" w:hAnsi="Times New Roman"/>
          <w:b/>
          <w:sz w:val="24"/>
          <w:szCs w:val="24"/>
          <w:lang w:eastAsia="ru-RU"/>
        </w:rPr>
        <w:lastRenderedPageBreak/>
        <w:t>Направление «</w:t>
      </w:r>
      <w:r w:rsidRPr="0065140A">
        <w:rPr>
          <w:rFonts w:ascii="Times New Roman" w:hAnsi="Times New Roman"/>
          <w:b/>
          <w:sz w:val="24"/>
          <w:szCs w:val="24"/>
        </w:rPr>
        <w:t>Развитие функциональной грамотности»</w:t>
      </w:r>
    </w:p>
    <w:p w:rsidR="00691080" w:rsidRPr="0065140A" w:rsidRDefault="00691080" w:rsidP="0065140A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91080" w:rsidRPr="0065140A" w:rsidRDefault="00691080" w:rsidP="00651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5140A">
        <w:rPr>
          <w:rFonts w:ascii="Times New Roman" w:hAnsi="Times New Roman"/>
          <w:b/>
          <w:sz w:val="24"/>
          <w:szCs w:val="24"/>
        </w:rPr>
        <w:t>1. Текущая ситуация по направлению и планы по повышению качества</w:t>
      </w:r>
    </w:p>
    <w:p w:rsidR="00C14A56" w:rsidRPr="0065140A" w:rsidRDefault="00C14A56" w:rsidP="00651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В муниципальных общеобразовательных организациях не разработаны планы методической работы, которая призвана обеспечить формирование функциональной грамотности обучающихся, педагогических работников. По итогам диагностических работ (ВПР) отмечаются низкие результаты, связанные с неумением использовать предметные знания и решать учебно-практические задачи. Одной из причин является недостаточное использование открытого банка заданий и электронных платформ (РЭШ, Яндекс-учебник, </w:t>
      </w:r>
      <w:proofErr w:type="spellStart"/>
      <w:r w:rsidRPr="0065140A">
        <w:rPr>
          <w:rFonts w:ascii="Times New Roman" w:hAnsi="Times New Roman"/>
          <w:bCs/>
          <w:sz w:val="24"/>
          <w:szCs w:val="24"/>
          <w:lang w:eastAsia="ru-RU"/>
        </w:rPr>
        <w:t>Учи</w:t>
      </w:r>
      <w:proofErr w:type="gramStart"/>
      <w:r w:rsidRPr="0065140A">
        <w:rPr>
          <w:rFonts w:ascii="Times New Roman" w:hAnsi="Times New Roman"/>
          <w:bCs/>
          <w:sz w:val="24"/>
          <w:szCs w:val="24"/>
          <w:lang w:eastAsia="ru-RU"/>
        </w:rPr>
        <w:t>.р</w:t>
      </w:r>
      <w:proofErr w:type="gramEnd"/>
      <w:r w:rsidRPr="0065140A">
        <w:rPr>
          <w:rFonts w:ascii="Times New Roman" w:hAnsi="Times New Roman"/>
          <w:bCs/>
          <w:sz w:val="24"/>
          <w:szCs w:val="24"/>
          <w:lang w:eastAsia="ru-RU"/>
        </w:rPr>
        <w:t>у</w:t>
      </w:r>
      <w:proofErr w:type="spellEnd"/>
      <w:r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) для формирования функциональной грамотности обучающихся, а также не используются современные формы и методы обучения в рамках учебных занятий и внеурочной деятельности. </w:t>
      </w:r>
    </w:p>
    <w:p w:rsidR="00C14A56" w:rsidRPr="0065140A" w:rsidRDefault="00C14A56" w:rsidP="00651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  <w:lang w:eastAsia="ru-RU"/>
        </w:rPr>
        <w:t>В рамках повышения функциональной</w:t>
      </w:r>
      <w:r w:rsidR="00292C19"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5140A">
        <w:rPr>
          <w:rFonts w:ascii="Times New Roman" w:hAnsi="Times New Roman"/>
          <w:bCs/>
          <w:sz w:val="24"/>
          <w:szCs w:val="24"/>
          <w:lang w:eastAsia="ru-RU"/>
        </w:rPr>
        <w:t>грамотности обучающихся в муниципальном образовании запланирована следующая работа:</w:t>
      </w:r>
    </w:p>
    <w:p w:rsidR="00C14A56" w:rsidRPr="0065140A" w:rsidRDefault="00C14A56" w:rsidP="006514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140A">
        <w:rPr>
          <w:rFonts w:ascii="Times New Roman" w:hAnsi="Times New Roman"/>
          <w:sz w:val="24"/>
          <w:szCs w:val="24"/>
        </w:rPr>
        <w:t xml:space="preserve">создание </w:t>
      </w:r>
      <w:r w:rsidRPr="0065140A">
        <w:rPr>
          <w:rFonts w:ascii="Times New Roman" w:eastAsia="Times New Roman" w:hAnsi="Times New Roman"/>
          <w:sz w:val="24"/>
          <w:szCs w:val="24"/>
        </w:rPr>
        <w:t>муниципального п</w:t>
      </w:r>
      <w:r w:rsidRPr="0065140A">
        <w:rPr>
          <w:rFonts w:ascii="Times New Roman" w:hAnsi="Times New Roman"/>
          <w:sz w:val="24"/>
          <w:szCs w:val="24"/>
        </w:rPr>
        <w:t>лана мероприятий, направленного на формирование и оценку функциональной грамотности обучающихся общеобразовательных организаций;</w:t>
      </w:r>
    </w:p>
    <w:p w:rsidR="00C14A56" w:rsidRPr="0065140A" w:rsidRDefault="00C14A56" w:rsidP="0065140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40A">
        <w:rPr>
          <w:rFonts w:ascii="Times New Roman" w:eastAsia="Times New Roman" w:hAnsi="Times New Roman"/>
          <w:color w:val="000000"/>
          <w:sz w:val="24"/>
          <w:szCs w:val="24"/>
        </w:rPr>
        <w:t>реализация Плана (пункты 2-19).</w:t>
      </w:r>
    </w:p>
    <w:p w:rsidR="00C14A56" w:rsidRDefault="00C14A56" w:rsidP="0065140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профессиональных компетенций, необходимых в условиях перехода на </w:t>
      </w:r>
      <w:proofErr w:type="gramStart"/>
      <w:r w:rsidRPr="0065140A">
        <w:rPr>
          <w:rFonts w:ascii="Times New Roman" w:hAnsi="Times New Roman"/>
          <w:bCs/>
          <w:sz w:val="24"/>
          <w:szCs w:val="24"/>
          <w:lang w:eastAsia="ru-RU"/>
        </w:rPr>
        <w:t>обновленные</w:t>
      </w:r>
      <w:proofErr w:type="gramEnd"/>
      <w:r w:rsidRPr="0065140A">
        <w:rPr>
          <w:rFonts w:ascii="Times New Roman" w:hAnsi="Times New Roman"/>
          <w:bCs/>
          <w:sz w:val="24"/>
          <w:szCs w:val="24"/>
          <w:lang w:eastAsia="ru-RU"/>
        </w:rPr>
        <w:t xml:space="preserve"> ФГОС</w:t>
      </w:r>
      <w:r w:rsidRPr="0065140A">
        <w:rPr>
          <w:rFonts w:ascii="Times New Roman" w:hAnsi="Times New Roman"/>
          <w:bCs/>
          <w:sz w:val="24"/>
          <w:szCs w:val="24"/>
        </w:rPr>
        <w:t>.</w:t>
      </w:r>
    </w:p>
    <w:p w:rsidR="00381BCC" w:rsidRPr="00381BCC" w:rsidRDefault="00381BCC" w:rsidP="006514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1BCC">
        <w:rPr>
          <w:rFonts w:ascii="Times New Roman" w:eastAsiaTheme="minorHAnsi" w:hAnsi="Times New Roman"/>
          <w:sz w:val="24"/>
          <w:szCs w:val="24"/>
        </w:rPr>
        <w:t>С целью формирования функциональной грамотности обучающихся в МР «Сулейман-Стальский район» проведена определенная работа: составлен и утвержден муниципальный план («дорожная карта») по формированию функциональной  грамотности у обучающихся общеобразовательных организаций,  назначены методисты-кураторы по шести  направлениям функциональной грамотности, которые координируют работу общеобразовательных организаций по регистрации учителей и обучающихся на платформе «Российская электронная школа» (РЭШ) и для организации работы по формированию ФГ у обучающихся</w:t>
      </w:r>
      <w:proofErr w:type="gramEnd"/>
      <w:r w:rsidRPr="00381BCC">
        <w:rPr>
          <w:rFonts w:ascii="Times New Roman" w:eastAsiaTheme="minorHAnsi" w:hAnsi="Times New Roman"/>
          <w:sz w:val="24"/>
          <w:szCs w:val="24"/>
        </w:rPr>
        <w:t>. С</w:t>
      </w:r>
      <w:r w:rsidRPr="00381BCC">
        <w:rPr>
          <w:rFonts w:ascii="Times New Roman" w:hAnsi="Times New Roman"/>
          <w:sz w:val="24"/>
          <w:szCs w:val="24"/>
        </w:rPr>
        <w:t xml:space="preserve">формирована база данных обучающихся 8-9 классов 2021-2022 учебного года, а также учителей, участвующих в формировании функциональной грамотности обучающихся по 6 направлениям, проведены семинары по организации работы по формированию ФГ учащихся. </w:t>
      </w:r>
      <w:r w:rsidRPr="00381BCC">
        <w:rPr>
          <w:rFonts w:ascii="Times New Roman" w:eastAsiaTheme="minorHAnsi" w:hAnsi="Times New Roman"/>
          <w:sz w:val="24"/>
          <w:szCs w:val="24"/>
        </w:rPr>
        <w:t xml:space="preserve"> Для улучшения работы со школами созданы группы, куда загружают ссылки для </w:t>
      </w:r>
      <w:proofErr w:type="spellStart"/>
      <w:r w:rsidRPr="00381BCC">
        <w:rPr>
          <w:rFonts w:ascii="Times New Roman" w:eastAsiaTheme="minorHAnsi" w:hAnsi="Times New Roman"/>
          <w:sz w:val="24"/>
          <w:szCs w:val="24"/>
        </w:rPr>
        <w:t>вебинаров</w:t>
      </w:r>
      <w:proofErr w:type="spellEnd"/>
      <w:r w:rsidRPr="00381BCC">
        <w:rPr>
          <w:rFonts w:ascii="Times New Roman" w:eastAsiaTheme="minorHAnsi" w:hAnsi="Times New Roman"/>
          <w:sz w:val="24"/>
          <w:szCs w:val="24"/>
        </w:rPr>
        <w:t xml:space="preserve">, планы-графики семинаров по ФГ, пошаговая инструкция для эксперта. Проведены Недели читательской грамотности, математической грамотности и </w:t>
      </w:r>
      <w:proofErr w:type="gramStart"/>
      <w:r w:rsidRPr="00381BCC">
        <w:rPr>
          <w:rFonts w:ascii="Times New Roman" w:eastAsiaTheme="minorHAnsi" w:hAnsi="Times New Roman"/>
          <w:sz w:val="24"/>
          <w:szCs w:val="24"/>
        </w:rPr>
        <w:t>естественно-научной</w:t>
      </w:r>
      <w:proofErr w:type="gramEnd"/>
      <w:r w:rsidRPr="00381BCC">
        <w:rPr>
          <w:rFonts w:ascii="Times New Roman" w:eastAsiaTheme="minorHAnsi" w:hAnsi="Times New Roman"/>
          <w:sz w:val="24"/>
          <w:szCs w:val="24"/>
        </w:rPr>
        <w:t xml:space="preserve"> грамотности. На сегодняшний день на платформе «Российская электронная школа» </w:t>
      </w:r>
      <w:proofErr w:type="gramStart"/>
      <w:r w:rsidRPr="00381BCC">
        <w:rPr>
          <w:rFonts w:ascii="Times New Roman" w:eastAsiaTheme="minorHAnsi" w:hAnsi="Times New Roman"/>
          <w:sz w:val="24"/>
          <w:szCs w:val="24"/>
        </w:rPr>
        <w:t>зарегистрированы</w:t>
      </w:r>
      <w:proofErr w:type="gramEnd"/>
      <w:r w:rsidRPr="00381BCC">
        <w:rPr>
          <w:rFonts w:ascii="Times New Roman" w:eastAsiaTheme="minorHAnsi" w:hAnsi="Times New Roman"/>
          <w:sz w:val="24"/>
          <w:szCs w:val="24"/>
        </w:rPr>
        <w:t xml:space="preserve"> 1047 учителей и 4657 обучающихся общеобразовательных организаций МР «Сулейман-Стальский район». Работа по формированию функциональной грамотности у обучающихся общеобразовательных организаций продолжается по всем направлениям.</w:t>
      </w:r>
    </w:p>
    <w:p w:rsidR="00C14A56" w:rsidRPr="0065140A" w:rsidRDefault="00C14A56" w:rsidP="006514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1150" w:type="dxa"/>
        <w:jc w:val="center"/>
        <w:tblInd w:w="-2285" w:type="dxa"/>
        <w:tblLook w:val="04A0" w:firstRow="1" w:lastRow="0" w:firstColumn="1" w:lastColumn="0" w:noHBand="0" w:noVBand="1"/>
      </w:tblPr>
      <w:tblGrid>
        <w:gridCol w:w="984"/>
        <w:gridCol w:w="4373"/>
        <w:gridCol w:w="1589"/>
        <w:gridCol w:w="1843"/>
        <w:gridCol w:w="2361"/>
      </w:tblGrid>
      <w:tr w:rsidR="00C14A56" w:rsidRPr="0065140A" w:rsidTr="005123C6">
        <w:trPr>
          <w:trHeight w:val="73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прошедших курсы повышения квалификации по ФГ</w:t>
            </w:r>
          </w:p>
        </w:tc>
      </w:tr>
      <w:tr w:rsidR="00C14A56" w:rsidRPr="0065140A" w:rsidTr="005123C6">
        <w:trPr>
          <w:trHeight w:val="457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56" w:rsidRPr="0065140A" w:rsidRDefault="006C3653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Сулейман-Стальский</w:t>
            </w:r>
            <w:r w:rsidR="00C14A56"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C14A56" w:rsidRPr="0065140A" w:rsidTr="005123C6">
        <w:trPr>
          <w:trHeight w:val="457"/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56" w:rsidRPr="0065140A" w:rsidRDefault="005608A0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</w:tbl>
    <w:p w:rsidR="00C14A56" w:rsidRPr="0065140A" w:rsidRDefault="00C14A56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F7044" w:rsidRPr="0065140A" w:rsidRDefault="00C14A56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8C2CD7" w:rsidRPr="0065140A">
        <w:rPr>
          <w:rFonts w:ascii="Times New Roman" w:hAnsi="Times New Roman"/>
          <w:b/>
          <w:sz w:val="24"/>
          <w:szCs w:val="24"/>
          <w:lang w:eastAsia="ru-RU"/>
        </w:rPr>
        <w:t>Ключевые показатели эффективности</w:t>
      </w:r>
    </w:p>
    <w:p w:rsidR="00E16581" w:rsidRPr="0065140A" w:rsidRDefault="00E16581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7079"/>
        <w:gridCol w:w="1411"/>
        <w:gridCol w:w="1132"/>
        <w:gridCol w:w="970"/>
        <w:gridCol w:w="970"/>
        <w:gridCol w:w="837"/>
        <w:gridCol w:w="836"/>
        <w:gridCol w:w="1049"/>
      </w:tblGrid>
      <w:tr w:rsidR="002F7044" w:rsidRPr="0065140A" w:rsidTr="00E46799">
        <w:trPr>
          <w:cantSplit/>
        </w:trPr>
        <w:tc>
          <w:tcPr>
            <w:tcW w:w="8074" w:type="dxa"/>
            <w:gridSpan w:val="2"/>
            <w:vMerge w:val="restart"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ключевого показателя эффективности</w:t>
            </w:r>
          </w:p>
        </w:tc>
        <w:tc>
          <w:tcPr>
            <w:tcW w:w="1419" w:type="dxa"/>
            <w:vMerge w:val="restart"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4761" w:type="dxa"/>
            <w:gridSpan w:val="5"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F7044" w:rsidRPr="0065140A" w:rsidTr="00E46799">
        <w:trPr>
          <w:cantSplit/>
        </w:trPr>
        <w:tc>
          <w:tcPr>
            <w:tcW w:w="8074" w:type="dxa"/>
            <w:gridSpan w:val="2"/>
            <w:vMerge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76" w:type="dxa"/>
            <w:vAlign w:val="center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2F7044" w:rsidRPr="0065140A" w:rsidTr="00E46799">
        <w:trPr>
          <w:cantSplit/>
        </w:trPr>
        <w:tc>
          <w:tcPr>
            <w:tcW w:w="704" w:type="dxa"/>
          </w:tcPr>
          <w:p w:rsidR="002F7044" w:rsidRPr="0065140A" w:rsidRDefault="002F7044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70" w:type="dxa"/>
            <w:shd w:val="clear" w:color="auto" w:fill="auto"/>
          </w:tcPr>
          <w:p w:rsidR="002F7044" w:rsidRPr="0065140A" w:rsidRDefault="002F7044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1419" w:type="dxa"/>
          </w:tcPr>
          <w:p w:rsidR="002F7044" w:rsidRPr="0065140A" w:rsidRDefault="005123C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2F7044"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F7044" w:rsidRPr="0065140A" w:rsidRDefault="001C14F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7044" w:rsidRPr="0065140A" w:rsidTr="00E46799">
        <w:trPr>
          <w:cantSplit/>
        </w:trPr>
        <w:tc>
          <w:tcPr>
            <w:tcW w:w="704" w:type="dxa"/>
          </w:tcPr>
          <w:p w:rsidR="002F7044" w:rsidRPr="0065140A" w:rsidRDefault="002F7044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70" w:type="dxa"/>
            <w:shd w:val="clear" w:color="auto" w:fill="auto"/>
          </w:tcPr>
          <w:p w:rsidR="002F7044" w:rsidRPr="0065140A" w:rsidRDefault="002F7044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региональных </w:t>
            </w:r>
            <w:r w:rsidR="00BC23E9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олимпиад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читательской грамотности</w:t>
            </w:r>
          </w:p>
        </w:tc>
        <w:tc>
          <w:tcPr>
            <w:tcW w:w="1419" w:type="dxa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2F7044" w:rsidRPr="0065140A" w:rsidRDefault="001C14F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F7044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F7044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F7044" w:rsidRPr="0065140A" w:rsidRDefault="002F7044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2F7044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6" w:type="dxa"/>
          </w:tcPr>
          <w:p w:rsidR="002F7044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D6ABD" w:rsidRPr="0065140A" w:rsidTr="00E46799">
        <w:trPr>
          <w:cantSplit/>
        </w:trPr>
        <w:tc>
          <w:tcPr>
            <w:tcW w:w="704" w:type="dxa"/>
          </w:tcPr>
          <w:p w:rsidR="001D6ABD" w:rsidRPr="0065140A" w:rsidRDefault="001D6A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370" w:type="dxa"/>
            <w:shd w:val="clear" w:color="auto" w:fill="auto"/>
          </w:tcPr>
          <w:p w:rsidR="001D6ABD" w:rsidRPr="0065140A" w:rsidRDefault="001D6A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по математической грамотности</w:t>
            </w:r>
          </w:p>
        </w:tc>
        <w:tc>
          <w:tcPr>
            <w:tcW w:w="1419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6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D6ABD" w:rsidRPr="0065140A" w:rsidTr="00E46799">
        <w:trPr>
          <w:cantSplit/>
        </w:trPr>
        <w:tc>
          <w:tcPr>
            <w:tcW w:w="704" w:type="dxa"/>
          </w:tcPr>
          <w:p w:rsidR="001D6ABD" w:rsidRPr="0065140A" w:rsidRDefault="001D6A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370" w:type="dxa"/>
            <w:shd w:val="clear" w:color="auto" w:fill="auto"/>
          </w:tcPr>
          <w:p w:rsidR="001D6ABD" w:rsidRPr="0065140A" w:rsidRDefault="001D6A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по естественнонаучной грамотности</w:t>
            </w:r>
          </w:p>
        </w:tc>
        <w:tc>
          <w:tcPr>
            <w:tcW w:w="1419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6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D6ABD" w:rsidRPr="0065140A" w:rsidTr="00E46799">
        <w:trPr>
          <w:cantSplit/>
        </w:trPr>
        <w:tc>
          <w:tcPr>
            <w:tcW w:w="704" w:type="dxa"/>
          </w:tcPr>
          <w:p w:rsidR="001D6ABD" w:rsidRPr="0065140A" w:rsidRDefault="001D6A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370" w:type="dxa"/>
            <w:shd w:val="clear" w:color="auto" w:fill="auto"/>
          </w:tcPr>
          <w:p w:rsidR="001D6ABD" w:rsidRPr="0065140A" w:rsidRDefault="001D6A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по финансовой грамотности</w:t>
            </w:r>
          </w:p>
        </w:tc>
        <w:tc>
          <w:tcPr>
            <w:tcW w:w="1419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64D6E"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D6ABD" w:rsidRPr="0065140A" w:rsidTr="00E46799">
        <w:trPr>
          <w:cantSplit/>
        </w:trPr>
        <w:tc>
          <w:tcPr>
            <w:tcW w:w="704" w:type="dxa"/>
          </w:tcPr>
          <w:p w:rsidR="001D6ABD" w:rsidRPr="0065140A" w:rsidRDefault="001D6A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370" w:type="dxa"/>
            <w:shd w:val="clear" w:color="auto" w:fill="auto"/>
          </w:tcPr>
          <w:p w:rsidR="001D6ABD" w:rsidRPr="0065140A" w:rsidRDefault="001D6A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региональных олимпиад учащихся по креативному мышлению </w:t>
            </w:r>
          </w:p>
        </w:tc>
        <w:tc>
          <w:tcPr>
            <w:tcW w:w="1419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64D6E"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D6ABD" w:rsidRPr="0065140A" w:rsidTr="00E46799">
        <w:trPr>
          <w:cantSplit/>
        </w:trPr>
        <w:tc>
          <w:tcPr>
            <w:tcW w:w="704" w:type="dxa"/>
          </w:tcPr>
          <w:p w:rsidR="001D6ABD" w:rsidRPr="0065140A" w:rsidRDefault="001D6A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7370" w:type="dxa"/>
            <w:shd w:val="clear" w:color="auto" w:fill="auto"/>
          </w:tcPr>
          <w:p w:rsidR="001D6ABD" w:rsidRPr="0065140A" w:rsidRDefault="001D6A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учащихся по глобальным компетенциям</w:t>
            </w:r>
          </w:p>
        </w:tc>
        <w:tc>
          <w:tcPr>
            <w:tcW w:w="1419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D6ABD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64D6E"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</w:tcPr>
          <w:p w:rsidR="001D6ABD" w:rsidRPr="0065140A" w:rsidRDefault="001D6A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87366" w:rsidRPr="0065140A" w:rsidTr="00E46799">
        <w:trPr>
          <w:cantSplit/>
        </w:trPr>
        <w:tc>
          <w:tcPr>
            <w:tcW w:w="704" w:type="dxa"/>
          </w:tcPr>
          <w:p w:rsidR="00887366" w:rsidRPr="0065140A" w:rsidRDefault="0088736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0" w:type="dxa"/>
            <w:shd w:val="clear" w:color="auto" w:fill="auto"/>
          </w:tcPr>
          <w:p w:rsidR="00887366" w:rsidRPr="0065140A" w:rsidRDefault="0088736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квалификации педагогических работников муниципальных образовательных организаций по функциональной грамотности</w:t>
            </w:r>
          </w:p>
        </w:tc>
        <w:tc>
          <w:tcPr>
            <w:tcW w:w="1419" w:type="dxa"/>
          </w:tcPr>
          <w:p w:rsidR="00887366" w:rsidRPr="0065140A" w:rsidRDefault="0088736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87366" w:rsidRPr="0065140A" w:rsidRDefault="00464D6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  <w:r w:rsidR="00185CEA"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887366" w:rsidRPr="0065140A" w:rsidRDefault="0088736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87366" w:rsidRPr="0065140A" w:rsidRDefault="00887366" w:rsidP="006514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887366" w:rsidRPr="0065140A" w:rsidRDefault="00887366" w:rsidP="006514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87366" w:rsidRPr="0065140A" w:rsidRDefault="00887366" w:rsidP="006514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6" w:type="dxa"/>
          </w:tcPr>
          <w:p w:rsidR="00887366" w:rsidRPr="0065140A" w:rsidRDefault="00887366" w:rsidP="006514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2F7044" w:rsidRPr="0065140A" w:rsidRDefault="002F7044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4922"/>
        <w:gridCol w:w="9521"/>
      </w:tblGrid>
      <w:tr w:rsidR="00C14A56" w:rsidRPr="0065140A" w:rsidTr="008F4A48">
        <w:trPr>
          <w:trHeight w:hRule="exact" w:val="1466"/>
        </w:trPr>
        <w:tc>
          <w:tcPr>
            <w:tcW w:w="208" w:type="pct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633" w:type="pct"/>
            <w:shd w:val="clear" w:color="auto" w:fill="auto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3159" w:type="pct"/>
            <w:shd w:val="clear" w:color="auto" w:fill="auto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развернутого муниципального плана мероприятий по развитию функциональной грамотности, включающего развитие всех видов функциональной грамотности. </w:t>
            </w:r>
          </w:p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C14A56" w:rsidRPr="0065140A" w:rsidTr="008F4A48">
        <w:tc>
          <w:tcPr>
            <w:tcW w:w="208" w:type="pct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633" w:type="pct"/>
            <w:shd w:val="clear" w:color="auto" w:fill="auto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читательской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олимпиаду (в %). </w:t>
            </w:r>
          </w:p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14A56" w:rsidRPr="0065140A" w:rsidTr="008F4A48">
        <w:tc>
          <w:tcPr>
            <w:tcW w:w="208" w:type="pct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633" w:type="pct"/>
            <w:shd w:val="clear" w:color="auto" w:fill="auto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 результатов участия школьников 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 региональных олимпиадах математической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олимпиаду (в %). </w:t>
            </w:r>
          </w:p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14A56" w:rsidRPr="0065140A" w:rsidTr="008F4A48">
        <w:tc>
          <w:tcPr>
            <w:tcW w:w="208" w:type="pct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1633" w:type="pct"/>
            <w:shd w:val="clear" w:color="auto" w:fill="auto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естественнонаучной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олимпиаду (в %). </w:t>
            </w:r>
          </w:p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14A56" w:rsidRPr="0065140A" w:rsidTr="008F4A48">
        <w:tc>
          <w:tcPr>
            <w:tcW w:w="208" w:type="pct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633" w:type="pct"/>
            <w:shd w:val="clear" w:color="auto" w:fill="auto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финансовой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олимпиаду (в %). </w:t>
            </w:r>
          </w:p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14A56" w:rsidRPr="0065140A" w:rsidTr="008F4A48">
        <w:tc>
          <w:tcPr>
            <w:tcW w:w="208" w:type="pct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633" w:type="pct"/>
            <w:shd w:val="clear" w:color="auto" w:fill="auto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креативному мышлению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олимпиаду (в %). </w:t>
            </w:r>
          </w:p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14A56" w:rsidRPr="0065140A" w:rsidTr="008F4A48">
        <w:tc>
          <w:tcPr>
            <w:tcW w:w="208" w:type="pct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633" w:type="pct"/>
            <w:shd w:val="clear" w:color="auto" w:fill="auto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школьников в региональных олимпиадах по глобальным компетенциям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олимпиаду (в %). </w:t>
            </w:r>
          </w:p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14A56" w:rsidRPr="0065140A" w:rsidTr="008F4A48">
        <w:trPr>
          <w:trHeight w:val="1114"/>
        </w:trPr>
        <w:tc>
          <w:tcPr>
            <w:tcW w:w="208" w:type="pct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633" w:type="pct"/>
            <w:shd w:val="clear" w:color="auto" w:fill="auto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Повышение квалификации педагогических работников муниципальных образовательных организаций по функциональной грамотности </w:t>
            </w:r>
          </w:p>
        </w:tc>
        <w:tc>
          <w:tcPr>
            <w:tcW w:w="3159" w:type="pct"/>
            <w:shd w:val="clear" w:color="auto" w:fill="auto"/>
          </w:tcPr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педагогических работников, прошедших курсы повышения квалификации по функциональной грамотности (</w:t>
            </w:r>
            <w:proofErr w:type="gramStart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%)</w:t>
            </w:r>
          </w:p>
          <w:p w:rsidR="00C14A56" w:rsidRPr="0065140A" w:rsidRDefault="00C14A5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</w:tbl>
    <w:p w:rsidR="00C14A56" w:rsidRPr="0065140A" w:rsidRDefault="00C14A56" w:rsidP="006514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5BAF" w:rsidRPr="0065140A" w:rsidRDefault="000E5BAF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0E5BAF" w:rsidRPr="0065140A" w:rsidRDefault="000E5BAF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5024"/>
        <w:gridCol w:w="2553"/>
        <w:gridCol w:w="3815"/>
        <w:gridCol w:w="2923"/>
      </w:tblGrid>
      <w:tr w:rsidR="000E5BAF" w:rsidRPr="0065140A" w:rsidTr="00E16581">
        <w:trPr>
          <w:tblHeader/>
        </w:trPr>
        <w:tc>
          <w:tcPr>
            <w:tcW w:w="250" w:type="pct"/>
            <w:shd w:val="clear" w:color="auto" w:fill="auto"/>
            <w:vAlign w:val="center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sz w:val="24"/>
                <w:szCs w:val="24"/>
              </w:rPr>
              <w:t>Контрольный результат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ежегодного муниципального плана мероприятий, направленных на формирование функциональной грамотности обучающихся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до 20 сентября 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лан мероприятий, направленный на формирование и оценку функциональной грамотности обучающихся общеобразовательных организаций</w:t>
            </w:r>
            <w:r w:rsidR="002B4D95" w:rsidRPr="0065140A">
              <w:rPr>
                <w:rFonts w:ascii="Times New Roman" w:hAnsi="Times New Roman"/>
                <w:sz w:val="24"/>
                <w:szCs w:val="24"/>
              </w:rPr>
              <w:t>.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 xml:space="preserve"> Приказ УО</w:t>
            </w:r>
            <w:r w:rsidR="00E75174" w:rsidRPr="006514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EA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CEA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sz w:val="24"/>
                <w:szCs w:val="24"/>
              </w:rPr>
              <w:t>Шихбабаев</w:t>
            </w:r>
            <w:proofErr w:type="spellEnd"/>
            <w:r w:rsidRPr="0065140A">
              <w:rPr>
                <w:rFonts w:ascii="Times New Roman" w:hAnsi="Times New Roman"/>
                <w:sz w:val="24"/>
                <w:szCs w:val="24"/>
              </w:rPr>
              <w:t xml:space="preserve"> Г.Р., начальник УО;</w:t>
            </w:r>
          </w:p>
          <w:p w:rsidR="000E5BAF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Бабаханова М.А., директор 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муниципальной методической команды по развитию функциональной грамотности обучающихся (не менее 6 методистов по всем видам функциональной грамотности)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до 20 сентября 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Сформированы муниципальные методические команды по развитию функциональной грамотности обучающихся (6 методистов по всем видам </w:t>
            </w: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функциональной грамотности).</w:t>
            </w:r>
            <w:r w:rsidR="00FE585B">
              <w:rPr>
                <w:rFonts w:ascii="Times New Roman" w:hAnsi="Times New Roman"/>
                <w:sz w:val="24"/>
                <w:szCs w:val="24"/>
              </w:rPr>
              <w:t xml:space="preserve"> Приказ УО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EA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УО администрации МР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C3653" w:rsidRPr="0065140A">
              <w:rPr>
                <w:rFonts w:ascii="Times New Roman" w:hAnsi="Times New Roman"/>
                <w:sz w:val="24"/>
                <w:szCs w:val="24"/>
              </w:rPr>
              <w:t>Сулейман-Стальский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0E5BAF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Бабаханова М.А., директор 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перечня муниципальных опорных образовательных организаций по развитию функциональной грамотности (не менее 6 – по каждой из видов грамотности)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до 20</w:t>
            </w:r>
            <w:r w:rsidR="002B4D95" w:rsidRPr="0065140A">
              <w:rPr>
                <w:rFonts w:ascii="Times New Roman" w:hAnsi="Times New Roman"/>
                <w:sz w:val="24"/>
                <w:szCs w:val="24"/>
              </w:rPr>
              <w:t xml:space="preserve"> сентября 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 муниципальный перечень опорных образовательных организаций по развитию функциональной грамотности (6 – по каждой из видов грамотности), на базе которых созданы муниципальные консультационные площадки.</w:t>
            </w:r>
            <w:r w:rsidR="00185CEA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CEA" w:rsidRPr="0065140A"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EA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УО администрации МР «Сулейман-Стальский район»,  </w:t>
            </w:r>
          </w:p>
          <w:p w:rsidR="000E5BAF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Бабаханова М.А., директор 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муниципальными методическими командами дорожных карт по реализации концепций учебных предметов, (предметных областей) в части формирования и оценки функциональной </w:t>
            </w:r>
            <w:proofErr w:type="gramStart"/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и внедрения в учебный процесс банка заданий для оценки функциональной грамотности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до 1 октября </w:t>
            </w:r>
          </w:p>
          <w:p w:rsidR="000E5BAF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еже</w:t>
            </w:r>
            <w:r w:rsidR="00C30360" w:rsidRPr="0065140A">
              <w:rPr>
                <w:rFonts w:ascii="Times New Roman" w:hAnsi="Times New Roman"/>
                <w:sz w:val="24"/>
                <w:szCs w:val="24"/>
              </w:rPr>
              <w:t>г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43A5F" w:rsidP="00966F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Издан приказ 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</w:t>
            </w:r>
            <w:r w:rsidR="000E5BAF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 разработке дорожных карт по реализации концепций учебных предметов, (предметных областей) в части формирования и оценки функциональной </w:t>
            </w:r>
            <w:proofErr w:type="gramStart"/>
            <w:r w:rsidR="000E5BAF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="000E5BAF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и внедрения в учебный процесс банка заданий для оценки функциональной грамотности»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EA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Бабаханова М.А., директор МКУ «ИМЦ».</w:t>
            </w:r>
          </w:p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Рабочие муниципальные методические команды, методисты 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614DDE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муниципальной методической команды и школьных координаторов с созданной региональной инфраструктурой для сетевого взаимодействии по вопросам формирования и оценки функциональной грамотности педагогов и обучающихся </w:t>
            </w:r>
            <w:proofErr w:type="gram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до 1 октября </w:t>
            </w:r>
          </w:p>
          <w:p w:rsidR="000E5BAF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еже</w:t>
            </w:r>
            <w:r w:rsidR="00C30360" w:rsidRPr="0065140A">
              <w:rPr>
                <w:rFonts w:ascii="Times New Roman" w:hAnsi="Times New Roman"/>
                <w:sz w:val="24"/>
                <w:szCs w:val="24"/>
              </w:rPr>
              <w:t>г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43A5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Заключено 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>Соглашени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е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 xml:space="preserve"> о сетевом взаимодействии с ГБУ ДПО РД «ДИРО»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Бабаханова М.А., директор 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614DDE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базы данных учителей, участвующих в развитии функциональной грамотности обучающихся 8-9 классов по всем видам грамотности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B4D95" w:rsidRPr="0065140A">
              <w:rPr>
                <w:rFonts w:ascii="Times New Roman" w:hAnsi="Times New Roman"/>
                <w:sz w:val="24"/>
                <w:szCs w:val="24"/>
              </w:rPr>
              <w:t xml:space="preserve">1 октября </w:t>
            </w:r>
          </w:p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еже</w:t>
            </w:r>
            <w:r w:rsidR="00C30360" w:rsidRPr="0065140A">
              <w:rPr>
                <w:rFonts w:ascii="Times New Roman" w:hAnsi="Times New Roman"/>
                <w:sz w:val="24"/>
                <w:szCs w:val="24"/>
              </w:rPr>
              <w:t>г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Сформирована база данных.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Бабаханова М.А., директор 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614DDE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Методическая поддержка муниципальной </w:t>
            </w: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командой педагогических и управленческих кадров ОО по вопросам формирования функциональной грамотности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Организована методическая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 учителей и образовательных организаций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Рабочие муниципальные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команды, методисты</w:t>
            </w:r>
            <w:r w:rsidR="00185CEA" w:rsidRPr="0065140A">
              <w:rPr>
                <w:rFonts w:ascii="Times New Roman" w:hAnsi="Times New Roman"/>
                <w:sz w:val="24"/>
                <w:szCs w:val="24"/>
              </w:rPr>
              <w:t xml:space="preserve"> 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614DDE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Проведение муниципальной олимпиады для школьных команд по креативному мышлению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  <w:p w:rsidR="000E5BAF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1F6737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Изданы 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ы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 xml:space="preserve"> и Положени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>об олимпиаде Оценочные ведомости с критериями оценки для работы жюри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УО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>, руководители ОУ</w:t>
            </w:r>
            <w:r w:rsidR="00C12327"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CEA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614DDE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Проведение муниципальной олимпиады для школьных команд по глобальным компетенциям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Издан</w:t>
            </w:r>
            <w:r w:rsidR="001F6737" w:rsidRPr="0065140A"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>и Положение об олимпиаде</w:t>
            </w:r>
            <w:r w:rsidR="001F6737" w:rsidRPr="0065140A">
              <w:rPr>
                <w:rFonts w:ascii="Times New Roman" w:hAnsi="Times New Roman"/>
                <w:sz w:val="24"/>
                <w:szCs w:val="24"/>
              </w:rPr>
              <w:t>.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737" w:rsidRPr="0065140A">
              <w:rPr>
                <w:rFonts w:ascii="Times New Roman" w:hAnsi="Times New Roman"/>
                <w:sz w:val="24"/>
                <w:szCs w:val="24"/>
              </w:rPr>
              <w:t>Утверждены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>Оценочные ведомости с критериями оценки для работы жюри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УО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>, руководители ОУ</w:t>
            </w:r>
            <w:r w:rsidR="00C12327" w:rsidRPr="006514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5CEA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614DDE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методического банка лучших практик по формированию функциональной грамотности обучающихся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Подобраны и размещены на сайте УО информационно-методические материалы </w:t>
            </w: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лучших практик по формированию функциональной грамотности обучающихся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УО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>, руководители ОУ</w:t>
            </w:r>
            <w:r w:rsidR="00C12327" w:rsidRPr="006514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5CEA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 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</w:t>
            </w:r>
            <w:r w:rsidR="00651827" w:rsidRPr="00651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муниципальной заявки и обеспечение повышения квалификации педагогических работников образовательных организаций по формированию и оценке функциональной грамотности обучающихся (на основе выявленных дефицитов)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1F6737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Пройдены </w:t>
            </w:r>
            <w:r w:rsidR="000E5BAF" w:rsidRPr="0065140A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0E5BAF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формированию и оценке функциональной грамотности </w:t>
            </w:r>
            <w:proofErr w:type="gramStart"/>
            <w:r w:rsidR="000E5BAF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EA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C12327" w:rsidRPr="006514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E5BAF" w:rsidRPr="0065140A" w:rsidRDefault="00185CEA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</w:t>
            </w:r>
            <w:r w:rsidR="00651827" w:rsidRPr="00651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Ежегодное формирование муниципальной базы данных обучающихся </w:t>
            </w:r>
            <w:r w:rsidR="00887366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-9 классов для последующего </w:t>
            </w:r>
            <w:proofErr w:type="spellStart"/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рандомного</w:t>
            </w:r>
            <w:proofErr w:type="spellEnd"/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формирования школьных команд и их участия в муниципальных и региональных мероприятиях по развитию всех видов функциональной грамотности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До</w:t>
            </w:r>
            <w:r w:rsidR="002B4D95" w:rsidRPr="0065140A">
              <w:rPr>
                <w:rFonts w:ascii="Times New Roman" w:hAnsi="Times New Roman"/>
                <w:sz w:val="24"/>
                <w:szCs w:val="24"/>
              </w:rPr>
              <w:t xml:space="preserve">1ноября ежегодно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Сформирована база данных.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УО, руководители</w:t>
            </w:r>
          </w:p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ОУ</w:t>
            </w:r>
            <w:r w:rsidR="00C12327" w:rsidRPr="006514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5649" w:rsidRPr="0065140A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2B4D95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</w:t>
            </w:r>
            <w:r w:rsidR="00335D5D" w:rsidRPr="00651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65140A">
              <w:rPr>
                <w:rStyle w:val="FontStyle19"/>
                <w:sz w:val="24"/>
                <w:szCs w:val="24"/>
              </w:rPr>
              <w:t>сформированности</w:t>
            </w:r>
            <w:proofErr w:type="spellEnd"/>
            <w:r w:rsidRPr="0065140A">
              <w:rPr>
                <w:rStyle w:val="FontStyle19"/>
                <w:sz w:val="24"/>
                <w:szCs w:val="24"/>
              </w:rPr>
              <w:t xml:space="preserve"> читательской грамотности обучающихся муниципальных ОО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До 1 мая </w:t>
            </w:r>
          </w:p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t>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Составлена Аналитическая справка по результатам проведенной работы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Рабочие муниципальные мет</w:t>
            </w:r>
            <w:r w:rsidR="00625649" w:rsidRPr="0065140A">
              <w:rPr>
                <w:rFonts w:ascii="Times New Roman" w:hAnsi="Times New Roman"/>
                <w:sz w:val="24"/>
                <w:szCs w:val="24"/>
              </w:rPr>
              <w:t>одические команды, методисты МКУ «ИМЦ»</w:t>
            </w:r>
          </w:p>
        </w:tc>
      </w:tr>
      <w:tr w:rsidR="002B4D95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614DDE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</w:t>
            </w:r>
            <w:r w:rsidR="00BF5E4C" w:rsidRPr="00651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65140A">
              <w:rPr>
                <w:rStyle w:val="FontStyle19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65140A">
              <w:rPr>
                <w:rStyle w:val="FontStyle19"/>
                <w:sz w:val="24"/>
                <w:szCs w:val="24"/>
              </w:rPr>
              <w:t xml:space="preserve"> математической грамотности обучающихся муниципальных ОО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До 1 мая</w:t>
            </w:r>
          </w:p>
          <w:p w:rsidR="002B4D95" w:rsidRPr="0065140A" w:rsidRDefault="002B4D95" w:rsidP="0065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Составлена Аналитическая </w:t>
            </w: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справка по результатам проведенной работы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Рабочие муниципальные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625649" w:rsidRPr="0065140A">
              <w:rPr>
                <w:rFonts w:ascii="Times New Roman" w:hAnsi="Times New Roman"/>
                <w:sz w:val="24"/>
                <w:szCs w:val="24"/>
              </w:rPr>
              <w:t>етодические команды, методисты МКУ «ИМЦ»</w:t>
            </w:r>
          </w:p>
        </w:tc>
      </w:tr>
      <w:tr w:rsidR="002B4D95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DF3F0D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F5E4C" w:rsidRPr="00651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65140A">
              <w:rPr>
                <w:rStyle w:val="FontStyle19"/>
                <w:sz w:val="24"/>
                <w:szCs w:val="24"/>
              </w:rPr>
              <w:t>сформированности</w:t>
            </w:r>
            <w:proofErr w:type="spellEnd"/>
            <w:r w:rsidRPr="0065140A">
              <w:rPr>
                <w:rStyle w:val="FontStyle19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естественнонаучной</w:t>
            </w:r>
            <w:r w:rsidRPr="0065140A">
              <w:rPr>
                <w:rStyle w:val="FontStyle19"/>
                <w:sz w:val="24"/>
                <w:szCs w:val="24"/>
              </w:rPr>
              <w:t xml:space="preserve"> грамотности обучающихся муниципальных ОО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t>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Составлена Аналитическая справка по результатам проведенной работы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Рабочие муниципальные методические команды, методисты </w:t>
            </w:r>
            <w:r w:rsidR="00625649" w:rsidRPr="0065140A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2B4D95" w:rsidRPr="0065140A" w:rsidTr="00BF5E4C">
        <w:trPr>
          <w:trHeight w:val="9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DF3F0D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</w:t>
            </w:r>
            <w:r w:rsidR="00BF5E4C" w:rsidRPr="00651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65140A">
              <w:rPr>
                <w:rStyle w:val="FontStyle19"/>
                <w:sz w:val="24"/>
                <w:szCs w:val="24"/>
              </w:rPr>
              <w:t>сформированности</w:t>
            </w:r>
            <w:proofErr w:type="spellEnd"/>
            <w:r w:rsidRPr="0065140A">
              <w:rPr>
                <w:rStyle w:val="FontStyle19"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Pr="0065140A">
              <w:rPr>
                <w:rStyle w:val="FontStyle19"/>
                <w:sz w:val="24"/>
                <w:szCs w:val="24"/>
              </w:rPr>
              <w:t xml:space="preserve"> грамотности обучающихся муниципальных ОО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t>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Составлена Аналитическая справка по результатам проведенной работы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Рабочие муниципальные методич</w:t>
            </w:r>
            <w:r w:rsidR="00625649" w:rsidRPr="0065140A">
              <w:rPr>
                <w:rFonts w:ascii="Times New Roman" w:hAnsi="Times New Roman"/>
                <w:sz w:val="24"/>
                <w:szCs w:val="24"/>
              </w:rPr>
              <w:t>еские команды, методисты МКУ «ИМЦ»</w:t>
            </w:r>
          </w:p>
        </w:tc>
      </w:tr>
      <w:tr w:rsidR="002B4D95" w:rsidRPr="0065140A" w:rsidTr="00DF3F0D">
        <w:trPr>
          <w:trHeight w:val="121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DF3F0D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</w:t>
            </w:r>
            <w:r w:rsidR="00BF5E4C" w:rsidRPr="00651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t xml:space="preserve">Анализ участия школьников муниципальных ОО в мероприятиях, направленных на повышение уровня </w:t>
            </w:r>
            <w:proofErr w:type="spellStart"/>
            <w:r w:rsidRPr="0065140A">
              <w:rPr>
                <w:rStyle w:val="FontStyle19"/>
                <w:sz w:val="24"/>
                <w:szCs w:val="24"/>
              </w:rPr>
              <w:t>сформированности</w:t>
            </w:r>
            <w:proofErr w:type="spellEnd"/>
            <w:r w:rsidRPr="0065140A">
              <w:rPr>
                <w:rStyle w:val="FontStyle19"/>
                <w:sz w:val="24"/>
                <w:szCs w:val="24"/>
              </w:rPr>
              <w:t xml:space="preserve"> креативного мышления муниципальных ОО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Составлена Аналитическая справка по результатам проведенной работы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Рабочие муниципальные методические команды, методисты </w:t>
            </w:r>
            <w:r w:rsidR="00625649" w:rsidRPr="0065140A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651827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</w:t>
            </w:r>
            <w:r w:rsidR="00BF5E4C" w:rsidRPr="006514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t xml:space="preserve">Анализ участия школьников муниципальных ОО в мероприятиях, направленных на повышение уровня </w:t>
            </w:r>
            <w:proofErr w:type="spellStart"/>
            <w:r w:rsidRPr="0065140A">
              <w:rPr>
                <w:rStyle w:val="FontStyle19"/>
                <w:sz w:val="24"/>
                <w:szCs w:val="24"/>
              </w:rPr>
              <w:t>сформированности</w:t>
            </w:r>
            <w:proofErr w:type="spellEnd"/>
            <w:r w:rsidRPr="0065140A">
              <w:rPr>
                <w:rStyle w:val="FontStyle19"/>
                <w:sz w:val="24"/>
                <w:szCs w:val="24"/>
              </w:rPr>
              <w:t xml:space="preserve"> глобальных компетенций муниципальных ОО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95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  <w:p w:rsidR="000E5BAF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t>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D909E9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Составлена </w:t>
            </w:r>
            <w:r w:rsidR="000E5BAF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проведенной работы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Рабочие муниципальные мет</w:t>
            </w:r>
            <w:r w:rsidR="007451A5" w:rsidRPr="0065140A">
              <w:rPr>
                <w:rFonts w:ascii="Times New Roman" w:hAnsi="Times New Roman"/>
                <w:sz w:val="24"/>
                <w:szCs w:val="24"/>
              </w:rPr>
              <w:t>одические команды, методисты МКУ «ИМЦ»</w:t>
            </w:r>
          </w:p>
        </w:tc>
      </w:tr>
      <w:tr w:rsidR="000E5BAF" w:rsidRPr="0065140A" w:rsidTr="000007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BF5E4C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Участие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2B4D95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Style w:val="FontStyle19"/>
                <w:sz w:val="24"/>
                <w:szCs w:val="24"/>
              </w:rPr>
              <w:t>ежегодно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 xml:space="preserve">Анализ результатов участия обучающихся по результатам оценивания компетенций учащихся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AF" w:rsidRPr="0065140A" w:rsidRDefault="000E5BAF" w:rsidP="006514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Рабочие муниципальные мет</w:t>
            </w:r>
            <w:r w:rsidR="007451A5" w:rsidRPr="0065140A">
              <w:rPr>
                <w:rFonts w:ascii="Times New Roman" w:hAnsi="Times New Roman"/>
                <w:sz w:val="24"/>
                <w:szCs w:val="24"/>
              </w:rPr>
              <w:t xml:space="preserve">одические команды, методисты МКУ  «ИМЦ», </w:t>
            </w:r>
          </w:p>
        </w:tc>
      </w:tr>
    </w:tbl>
    <w:p w:rsidR="000E5BAF" w:rsidRPr="0065140A" w:rsidRDefault="000E5BAF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E16581" w:rsidRPr="0065140A" w:rsidRDefault="00E16581" w:rsidP="00651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4B4CA6" w:rsidRPr="0065140A" w:rsidRDefault="004B4CA6" w:rsidP="00327B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40A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V</w:t>
      </w:r>
      <w:r w:rsidRPr="0065140A">
        <w:rPr>
          <w:rFonts w:ascii="Times New Roman" w:hAnsi="Times New Roman"/>
          <w:b/>
          <w:sz w:val="24"/>
          <w:szCs w:val="24"/>
          <w:lang w:eastAsia="ru-RU"/>
        </w:rPr>
        <w:t>. Направление «</w:t>
      </w:r>
      <w:r w:rsidRPr="0065140A">
        <w:rPr>
          <w:rFonts w:ascii="Times New Roman" w:hAnsi="Times New Roman"/>
          <w:b/>
          <w:sz w:val="24"/>
          <w:szCs w:val="24"/>
        </w:rPr>
        <w:t>Организация воспитательной работы»</w:t>
      </w:r>
    </w:p>
    <w:p w:rsidR="00637E95" w:rsidRPr="0065140A" w:rsidRDefault="00637E95" w:rsidP="0065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1080" w:rsidRPr="0065140A" w:rsidRDefault="00691080" w:rsidP="0065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5140A">
        <w:rPr>
          <w:rFonts w:ascii="Times New Roman" w:hAnsi="Times New Roman"/>
          <w:b/>
          <w:sz w:val="24"/>
          <w:szCs w:val="24"/>
        </w:rPr>
        <w:t>1. Текущая ситуация по направлению и планы по повышению качества</w:t>
      </w:r>
    </w:p>
    <w:p w:rsidR="00C14A56" w:rsidRPr="0065140A" w:rsidRDefault="00C14A56" w:rsidP="006514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"/>
        <w:gridCol w:w="2144"/>
        <w:gridCol w:w="1374"/>
        <w:gridCol w:w="1374"/>
        <w:gridCol w:w="1377"/>
        <w:gridCol w:w="1374"/>
        <w:gridCol w:w="1374"/>
        <w:gridCol w:w="1380"/>
        <w:gridCol w:w="1374"/>
        <w:gridCol w:w="1374"/>
        <w:gridCol w:w="1371"/>
      </w:tblGrid>
      <w:tr w:rsidR="00C14A56" w:rsidRPr="0065140A" w:rsidTr="00674F42">
        <w:trPr>
          <w:trHeight w:val="9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учащихся, находящихся на профилактическом учете (ПДН, КДН, ЗП)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</w:t>
            </w:r>
            <w:r w:rsidR="008F4A48" w:rsidRPr="0065140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общеобразовательных организаций, имеющих службы медиации (примирения)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Количество образовательных организаций, где созданы консультационные центры для родителей по вопросам воспитания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C14A56" w:rsidRPr="0065140A" w:rsidTr="00674F42">
        <w:trPr>
          <w:trHeight w:val="31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56" w:rsidRPr="0065140A" w:rsidRDefault="00C14A56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674F42" w:rsidRPr="0065140A" w:rsidTr="00674F4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42" w:rsidRPr="0065140A" w:rsidRDefault="00674F42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42" w:rsidRPr="0065140A" w:rsidRDefault="00674F42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42" w:rsidRPr="0065140A" w:rsidRDefault="00674F42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0.2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42" w:rsidRPr="0065140A" w:rsidRDefault="00674F42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 (0.18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42" w:rsidRPr="0065140A" w:rsidRDefault="00674F42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 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42" w:rsidRPr="0065140A" w:rsidRDefault="00674F42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32 (78%)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42" w:rsidRPr="0065140A" w:rsidRDefault="00674F42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42" w:rsidRPr="0065140A" w:rsidRDefault="00674F42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42" w:rsidRPr="0065140A" w:rsidRDefault="00674F42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 xml:space="preserve"> (3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42" w:rsidRPr="0065140A" w:rsidRDefault="00674F42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17(41%)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42" w:rsidRPr="0065140A" w:rsidRDefault="00674F42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 (49%)</w:t>
            </w:r>
          </w:p>
        </w:tc>
      </w:tr>
    </w:tbl>
    <w:p w:rsidR="00C14A56" w:rsidRPr="0065140A" w:rsidRDefault="00C14A56" w:rsidP="006514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4A56" w:rsidRPr="0065140A" w:rsidRDefault="00C14A56" w:rsidP="006514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Принимаемые меры и управленческие решения в создании условий эффективного взаимодействия общеобразовательных организаций с родителями для профилактики </w:t>
      </w:r>
      <w:proofErr w:type="spellStart"/>
      <w:r w:rsidRPr="0065140A">
        <w:rPr>
          <w:rFonts w:ascii="Times New Roman" w:hAnsi="Times New Roman"/>
          <w:bCs/>
          <w:sz w:val="24"/>
          <w:szCs w:val="24"/>
        </w:rPr>
        <w:t>девиантного</w:t>
      </w:r>
      <w:proofErr w:type="spellEnd"/>
      <w:r w:rsidRPr="0065140A">
        <w:rPr>
          <w:rFonts w:ascii="Times New Roman" w:hAnsi="Times New Roman"/>
          <w:bCs/>
          <w:sz w:val="24"/>
          <w:szCs w:val="24"/>
        </w:rPr>
        <w:t xml:space="preserve"> поведения детей:</w:t>
      </w:r>
    </w:p>
    <w:p w:rsidR="00C14A56" w:rsidRPr="0065140A" w:rsidRDefault="00575DB0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C14A56" w:rsidRPr="0065140A" w:rsidRDefault="00575DB0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>о</w:t>
      </w:r>
      <w:r w:rsidRPr="0065140A">
        <w:rPr>
          <w:rFonts w:ascii="Times New Roman" w:eastAsia="Times New Roman" w:hAnsi="Times New Roman"/>
          <w:bCs/>
          <w:sz w:val="24"/>
          <w:szCs w:val="24"/>
        </w:rPr>
        <w:t>птимизировать работу по взаимодействию с работниками ПДН;</w:t>
      </w:r>
    </w:p>
    <w:p w:rsidR="00C14A56" w:rsidRPr="0065140A" w:rsidRDefault="00575DB0" w:rsidP="006514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проведение </w:t>
      </w:r>
      <w:r w:rsidR="00C14A56" w:rsidRPr="0065140A">
        <w:rPr>
          <w:rFonts w:ascii="Times New Roman" w:hAnsi="Times New Roman"/>
          <w:bCs/>
          <w:sz w:val="24"/>
          <w:szCs w:val="24"/>
        </w:rPr>
        <w:t>родительских собраний с привлечением работников духовенства.</w:t>
      </w:r>
    </w:p>
    <w:p w:rsidR="00C14A56" w:rsidRPr="0065140A" w:rsidRDefault="00C14A56" w:rsidP="006514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100% обучающихся образовательных организаций </w:t>
      </w:r>
      <w:r w:rsidR="00423812" w:rsidRPr="0065140A">
        <w:rPr>
          <w:rFonts w:ascii="Times New Roman" w:hAnsi="Times New Roman"/>
          <w:bCs/>
          <w:sz w:val="24"/>
          <w:szCs w:val="24"/>
        </w:rPr>
        <w:t xml:space="preserve">Сулейман-Стальского </w:t>
      </w:r>
      <w:r w:rsidRPr="0065140A">
        <w:rPr>
          <w:rFonts w:ascii="Times New Roman" w:hAnsi="Times New Roman"/>
          <w:bCs/>
          <w:sz w:val="24"/>
          <w:szCs w:val="24"/>
        </w:rPr>
        <w:t>района вовлечены в мероприятия Плана по реализации в Республике Дагестан в 2021-2025 годах Стратегии развития</w:t>
      </w:r>
      <w:r w:rsidR="00423812" w:rsidRPr="0065140A">
        <w:rPr>
          <w:rFonts w:ascii="Times New Roman" w:hAnsi="Times New Roman"/>
          <w:bCs/>
          <w:sz w:val="24"/>
          <w:szCs w:val="24"/>
        </w:rPr>
        <w:t xml:space="preserve"> </w:t>
      </w:r>
      <w:r w:rsidRPr="0065140A">
        <w:rPr>
          <w:rFonts w:ascii="Times New Roman" w:hAnsi="Times New Roman"/>
          <w:bCs/>
          <w:sz w:val="24"/>
          <w:szCs w:val="24"/>
        </w:rPr>
        <w:t xml:space="preserve">воспитания в Российской Федерации на период до 2025 года. </w:t>
      </w:r>
    </w:p>
    <w:p w:rsidR="00C14A56" w:rsidRPr="0065140A" w:rsidRDefault="00C14A56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t>Также ОУ</w:t>
      </w:r>
      <w:r w:rsidR="00423812" w:rsidRPr="0065140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5140A">
        <w:rPr>
          <w:rFonts w:ascii="Times New Roman" w:eastAsia="Times New Roman" w:hAnsi="Times New Roman"/>
          <w:bCs/>
          <w:sz w:val="24"/>
          <w:szCs w:val="24"/>
        </w:rPr>
        <w:t>района разработаны и утверждены нормативно-правовые документы, регулирующие сферу воспитания, в сентябре 2021 года в каждом ОУ и ДОУ разработаны и утверждены рабочие программы воспитания.</w:t>
      </w:r>
    </w:p>
    <w:p w:rsidR="00C14A56" w:rsidRPr="0065140A" w:rsidRDefault="00C14A56" w:rsidP="006514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bCs/>
          <w:sz w:val="24"/>
          <w:szCs w:val="24"/>
        </w:rPr>
        <w:t xml:space="preserve">Меры и управленческие решения по психолого-педагогическому сопровождению обучения и воспитания в общеобразовательных организациях </w:t>
      </w:r>
      <w:r w:rsidR="00423812" w:rsidRPr="0065140A">
        <w:rPr>
          <w:rFonts w:ascii="Times New Roman" w:hAnsi="Times New Roman"/>
          <w:bCs/>
          <w:sz w:val="24"/>
          <w:szCs w:val="24"/>
        </w:rPr>
        <w:t>МР</w:t>
      </w:r>
      <w:r w:rsidRPr="0065140A">
        <w:rPr>
          <w:rFonts w:ascii="Times New Roman" w:hAnsi="Times New Roman"/>
          <w:bCs/>
          <w:sz w:val="24"/>
          <w:szCs w:val="24"/>
        </w:rPr>
        <w:t xml:space="preserve"> «</w:t>
      </w:r>
      <w:r w:rsidR="006C3653" w:rsidRPr="0065140A">
        <w:rPr>
          <w:rFonts w:ascii="Times New Roman" w:hAnsi="Times New Roman"/>
          <w:bCs/>
          <w:sz w:val="24"/>
          <w:szCs w:val="24"/>
        </w:rPr>
        <w:t>Сулейман-Стальский</w:t>
      </w:r>
      <w:r w:rsidRPr="0065140A">
        <w:rPr>
          <w:rFonts w:ascii="Times New Roman" w:hAnsi="Times New Roman"/>
          <w:bCs/>
          <w:sz w:val="24"/>
          <w:szCs w:val="24"/>
        </w:rPr>
        <w:t xml:space="preserve"> район» в текущем году:</w:t>
      </w:r>
    </w:p>
    <w:p w:rsidR="00C14A56" w:rsidRPr="0065140A" w:rsidRDefault="00575DB0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t>функционирование служб медиации (примирения) в образовательных организациях;</w:t>
      </w:r>
    </w:p>
    <w:p w:rsidR="00C14A56" w:rsidRPr="0065140A" w:rsidRDefault="00575DB0" w:rsidP="0065140A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составление муниципального плана по медиации и всю нормативную документацию;</w:t>
      </w:r>
    </w:p>
    <w:p w:rsidR="00C14A56" w:rsidRPr="0065140A" w:rsidRDefault="00575DB0" w:rsidP="0065140A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140A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социально-психологического тестирования (СПТ) в 7-11 классах;</w:t>
      </w:r>
    </w:p>
    <w:p w:rsidR="00C14A56" w:rsidRPr="0065140A" w:rsidRDefault="00575DB0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t>кадровый вопрос по увеличению специалистов (Социальных педагогов, психологов) на республиканском уровне.</w:t>
      </w:r>
    </w:p>
    <w:p w:rsidR="00C14A56" w:rsidRPr="0065140A" w:rsidRDefault="00575DB0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t xml:space="preserve">повысить </w:t>
      </w:r>
      <w:r w:rsidR="00C14A56" w:rsidRPr="0065140A">
        <w:rPr>
          <w:rFonts w:ascii="Times New Roman" w:eastAsia="Times New Roman" w:hAnsi="Times New Roman"/>
          <w:bCs/>
          <w:sz w:val="24"/>
          <w:szCs w:val="24"/>
        </w:rPr>
        <w:t>квалификацию ответственных лиц за организацию работы по защите прав и интересов.</w:t>
      </w:r>
    </w:p>
    <w:p w:rsidR="00423812" w:rsidRPr="0065140A" w:rsidRDefault="00423812" w:rsidP="0065140A">
      <w:pPr>
        <w:spacing w:after="0" w:line="276" w:lineRule="auto"/>
        <w:ind w:left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Одной из наиболее значимых задач Российской Федерации является патриотическое воспитание, создание условий для повышения их гражданской ответственности. Учащиеся и молодежь являются той аудиторией, которая больше всего нуждается в современных, интерактивных технологиях, формирующих активную гражданскую позицию. Эффективными формами развития общественных инициатив и гражданственности, укрепления личности человека в российском обществе выступают добровольчество и реализация волонтерских проектов. В Стратегии развития воспитания в Российской Федерации на период до 2025 года под гражданским воспитанием понимается </w:t>
      </w:r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 xml:space="preserve">создание условий для развития активной гражданской позиции и гражданской ответственности, а также формирование в детской среде принципов коллективизма и социальной солидарности. В соответствии с Федеральным государственным образовательным стандартом среднего общего образования личностные результаты освоения основной образовательной программы должны отражать, в том числе гражданскую позицию молодого человека как активного и ответственного члена российского общества. </w:t>
      </w:r>
    </w:p>
    <w:p w:rsidR="00423812" w:rsidRPr="0065140A" w:rsidRDefault="00423812" w:rsidP="0065140A">
      <w:pPr>
        <w:spacing w:after="0" w:line="276" w:lineRule="auto"/>
        <w:ind w:left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В настоящее время развитие добровольчества среди </w:t>
      </w:r>
      <w:proofErr w:type="gramStart"/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приобрело системный характер. Это связано как с растущим желанием школьников участвовать в волонтерских мероприятиях, так и с реализацией последовательной государственной политики. С появлением «Российского движения школьников» в школах внедряются федеральные программы, реализуются совместные проекты с общественными, волонтерскими организациями.</w:t>
      </w:r>
    </w:p>
    <w:p w:rsidR="00423812" w:rsidRPr="0065140A" w:rsidRDefault="00423812" w:rsidP="0065140A">
      <w:pPr>
        <w:spacing w:after="0" w:line="276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Для общеобразовательных организаций применение добровольческих практик дает новые форматы реализации детской инициативы, открывает возможности использования ценностей добровольчества в воспитательной работе. Учащиеся школ принимают участие в следующих акциях:</w:t>
      </w:r>
      <w:r w:rsidRPr="0065140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«Волонтеры Победы», акции «Георгиевская ленточка»,</w:t>
      </w:r>
      <w:r w:rsidRPr="0065140A">
        <w:rPr>
          <w:rFonts w:ascii="Times New Roman" w:hAnsi="Times New Roman"/>
          <w:sz w:val="24"/>
          <w:szCs w:val="24"/>
        </w:rPr>
        <w:t xml:space="preserve"> «Подари детям радость» и др.</w:t>
      </w:r>
      <w:r w:rsidRPr="006514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</w:p>
    <w:p w:rsidR="00423812" w:rsidRPr="0065140A" w:rsidRDefault="00423812" w:rsidP="0065140A">
      <w:pPr>
        <w:spacing w:after="0" w:line="276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514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В период распространения коронавирусной инфекции волонтеры проводили около 50 акций:</w:t>
      </w:r>
    </w:p>
    <w:p w:rsidR="00423812" w:rsidRPr="0065140A" w:rsidRDefault="00423812" w:rsidP="0065140A">
      <w:pPr>
        <w:spacing w:after="0" w:line="276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514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«Масочный режим», «Сидим дома», «Мы</w:t>
      </w:r>
      <w:proofErr w:type="gramStart"/>
      <w:r w:rsidR="00044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6514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proofErr w:type="gramEnd"/>
      <w:r w:rsidRPr="006514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месте», «Чистые руки», «Поможем пожилым», «Спасибо медикам», «Волонтеры против коронавируса», «Протяни руку помощи тому, кто в ней нуждается», «Берегите себя и своих близких».</w:t>
      </w:r>
    </w:p>
    <w:p w:rsidR="00423812" w:rsidRPr="0065140A" w:rsidRDefault="00423812" w:rsidP="0065140A">
      <w:pPr>
        <w:spacing w:after="0" w:line="276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514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В рамках акции «Мы</w:t>
      </w:r>
      <w:proofErr w:type="gramStart"/>
      <w:r w:rsidR="00B44F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6514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proofErr w:type="gramEnd"/>
      <w:r w:rsidRPr="006514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месте» раздали продуктовые наборы малоимущим семьям и детям, находящимся в инфекционном отделении ЦРБ.</w:t>
      </w:r>
    </w:p>
    <w:p w:rsidR="00423812" w:rsidRPr="0065140A" w:rsidRDefault="00423812" w:rsidP="0065140A">
      <w:pPr>
        <w:spacing w:after="0" w:line="276" w:lineRule="auto"/>
        <w:ind w:left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Общероссийская детско-юношеская организации «Российское движение школьников» выдает волонтерскую книжку активистам, что дает возможность прибавки 3-5 поощрительных баллов при поступлении в Вузы. Это стимулирует учащихся. Общественная организация РДШ регистрирована и функционирует во всех общеобразовательных организациях муниципального района.</w:t>
      </w:r>
    </w:p>
    <w:p w:rsidR="00423812" w:rsidRPr="0065140A" w:rsidRDefault="00423812" w:rsidP="0065140A">
      <w:pPr>
        <w:spacing w:after="0" w:line="276" w:lineRule="auto"/>
        <w:ind w:left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По стимулированию эффективности работы педагогов по классному руководству ежегодно проводится муниципальный этап республиканского конкурса профессионального мастерства «Самый классный </w:t>
      </w:r>
      <w:proofErr w:type="spellStart"/>
      <w:proofErr w:type="gramStart"/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классный</w:t>
      </w:r>
      <w:proofErr w:type="spellEnd"/>
      <w:proofErr w:type="gramEnd"/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». По итогам конкурса победителей и призеров награждают грамотами, ценными призами управления образования и денежными призами из Благотворительного фонда «</w:t>
      </w:r>
      <w:proofErr w:type="spellStart"/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Умуд</w:t>
      </w:r>
      <w:proofErr w:type="spellEnd"/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».</w:t>
      </w:r>
    </w:p>
    <w:p w:rsidR="00423812" w:rsidRPr="0065140A" w:rsidRDefault="00423812" w:rsidP="0065140A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С целью поддержки детей из малоимущих семей и детей, находящихся в </w:t>
      </w:r>
      <w:r w:rsidRPr="0065140A">
        <w:rPr>
          <w:rFonts w:ascii="Times New Roman" w:hAnsi="Times New Roman"/>
          <w:bCs/>
          <w:sz w:val="24"/>
          <w:szCs w:val="24"/>
        </w:rPr>
        <w:t>сложной жизненной ситуации, ежегодно администрация муниципального района и Благотворительный фонд «</w:t>
      </w:r>
      <w:proofErr w:type="spellStart"/>
      <w:r w:rsidRPr="0065140A">
        <w:rPr>
          <w:rFonts w:ascii="Times New Roman" w:hAnsi="Times New Roman"/>
          <w:bCs/>
          <w:sz w:val="24"/>
          <w:szCs w:val="24"/>
        </w:rPr>
        <w:t>Умуд</w:t>
      </w:r>
      <w:proofErr w:type="spellEnd"/>
      <w:r w:rsidRPr="0065140A">
        <w:rPr>
          <w:rFonts w:ascii="Times New Roman" w:hAnsi="Times New Roman"/>
          <w:bCs/>
          <w:sz w:val="24"/>
          <w:szCs w:val="24"/>
        </w:rPr>
        <w:t xml:space="preserve">» выделяют денежные средства в размере двадцати тысяч рублей  и школьный портфель каждому ребенку. </w:t>
      </w:r>
    </w:p>
    <w:p w:rsidR="00423812" w:rsidRPr="0065140A" w:rsidRDefault="00423812" w:rsidP="0065140A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514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Особое внимание в общеобразовательных организациях уделяет работе школьной медиации и ученическому самоуправлению. Во всех средних общеобразовательных организациях функционируют детские ученические самоуправления со своим положением, планом работы. Ежегодно активные члены школьных ученических комитетов участвуют в муниципальном конкурсе «Ученик года».</w:t>
      </w:r>
    </w:p>
    <w:p w:rsidR="00C14A56" w:rsidRPr="0065140A" w:rsidRDefault="00C14A56" w:rsidP="006514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5140A">
        <w:rPr>
          <w:rFonts w:ascii="Times New Roman" w:hAnsi="Times New Roman"/>
          <w:bCs/>
          <w:sz w:val="24"/>
          <w:szCs w:val="24"/>
        </w:rPr>
        <w:t>Меры</w:t>
      </w:r>
      <w:r w:rsidR="00292C19" w:rsidRPr="0065140A">
        <w:rPr>
          <w:rFonts w:ascii="Times New Roman" w:hAnsi="Times New Roman"/>
          <w:bCs/>
          <w:sz w:val="24"/>
          <w:szCs w:val="24"/>
        </w:rPr>
        <w:t xml:space="preserve"> </w:t>
      </w:r>
      <w:r w:rsidRPr="0065140A">
        <w:rPr>
          <w:rFonts w:ascii="Times New Roman" w:hAnsi="Times New Roman"/>
          <w:bCs/>
          <w:sz w:val="24"/>
          <w:szCs w:val="24"/>
        </w:rPr>
        <w:t>по стимулированию и мотивации повышения показателей участия обучающихся в общественных объединениях, реализующие свою деятельность в образовательных организациях, в мероприятиях центров военно-патриотического воспитания, в республиканских образовательных профильных сменах, в Российском движении школьников,</w:t>
      </w:r>
      <w:r w:rsidR="00423812" w:rsidRPr="0065140A">
        <w:rPr>
          <w:rFonts w:ascii="Times New Roman" w:hAnsi="Times New Roman"/>
          <w:bCs/>
          <w:sz w:val="24"/>
          <w:szCs w:val="24"/>
        </w:rPr>
        <w:t xml:space="preserve"> </w:t>
      </w:r>
      <w:r w:rsidRPr="0065140A">
        <w:rPr>
          <w:rFonts w:ascii="Times New Roman" w:hAnsi="Times New Roman"/>
          <w:bCs/>
          <w:sz w:val="24"/>
          <w:szCs w:val="24"/>
        </w:rPr>
        <w:t xml:space="preserve">в волонтерском движении на уровне общеобразовательной организации в текущем году: </w:t>
      </w:r>
      <w:proofErr w:type="gramEnd"/>
    </w:p>
    <w:p w:rsidR="00C14A56" w:rsidRPr="0065140A" w:rsidRDefault="00C14A56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lastRenderedPageBreak/>
        <w:t>Распространение лучших практик, технологий воспитания и социализации учащихся;</w:t>
      </w:r>
    </w:p>
    <w:p w:rsidR="00C14A56" w:rsidRPr="0065140A" w:rsidRDefault="00C14A56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t>Постоянное сотрудничество с родителями для решения проблем в организации воспитательного процесса;</w:t>
      </w:r>
    </w:p>
    <w:p w:rsidR="00C14A56" w:rsidRPr="0065140A" w:rsidRDefault="00C14A56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140A">
        <w:rPr>
          <w:rFonts w:ascii="Times New Roman" w:eastAsia="Times New Roman" w:hAnsi="Times New Roman"/>
          <w:bCs/>
          <w:sz w:val="24"/>
          <w:szCs w:val="24"/>
        </w:rPr>
        <w:t>Активно внедрять современные информационно-коммуникативные технологии;</w:t>
      </w:r>
    </w:p>
    <w:p w:rsidR="00C14A56" w:rsidRPr="0065140A" w:rsidRDefault="00C14A56" w:rsidP="00651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65140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Продолжить</w:t>
      </w:r>
      <w:r w:rsidR="00292C19" w:rsidRPr="0065140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5140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активную работу по направлению РДШ.</w:t>
      </w:r>
    </w:p>
    <w:p w:rsidR="00637E95" w:rsidRPr="0065140A" w:rsidRDefault="00637E95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B4CA6" w:rsidRPr="0065140A" w:rsidRDefault="00C14A56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4B4CA6" w:rsidRPr="0065140A">
        <w:rPr>
          <w:rFonts w:ascii="Times New Roman" w:hAnsi="Times New Roman"/>
          <w:b/>
          <w:sz w:val="24"/>
          <w:szCs w:val="24"/>
          <w:lang w:eastAsia="ru-RU"/>
        </w:rPr>
        <w:t>Ключевые показатели эффективности</w:t>
      </w:r>
    </w:p>
    <w:p w:rsidR="00A65E1B" w:rsidRPr="0065140A" w:rsidRDefault="00A65E1B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250"/>
        <w:gridCol w:w="9105"/>
      </w:tblGrid>
      <w:tr w:rsidR="00A65E1B" w:rsidRPr="0065140A" w:rsidTr="009D615B">
        <w:trPr>
          <w:cantSplit/>
        </w:trPr>
        <w:tc>
          <w:tcPr>
            <w:tcW w:w="237" w:type="pct"/>
          </w:tcPr>
          <w:p w:rsidR="004B4CA6" w:rsidRPr="0065140A" w:rsidRDefault="00ED18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B4CA6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42" w:type="pct"/>
            <w:shd w:val="clear" w:color="auto" w:fill="auto"/>
          </w:tcPr>
          <w:p w:rsidR="004B4CA6" w:rsidRPr="0065140A" w:rsidRDefault="00ED18BD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</w:t>
            </w:r>
            <w:r w:rsidR="00BC7041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рабоч</w:t>
            </w:r>
            <w:r w:rsidR="00C4221E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ей</w:t>
            </w:r>
            <w:r w:rsidR="00BC7041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 w:rsidR="00C4221E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="00BC7041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воспитания </w:t>
            </w:r>
            <w:r w:rsidR="00C4221E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календарного плана воспитательной работы 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BC7041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образовательных организац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иях в соответствии с</w:t>
            </w:r>
            <w:r w:rsidR="00BC7041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требованиям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BC7041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законодательства Российской Федерации</w:t>
            </w:r>
          </w:p>
        </w:tc>
        <w:tc>
          <w:tcPr>
            <w:tcW w:w="3021" w:type="pct"/>
            <w:shd w:val="clear" w:color="auto" w:fill="auto"/>
          </w:tcPr>
          <w:p w:rsidR="004B4CA6" w:rsidRPr="0065140A" w:rsidRDefault="004B4CA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ED18BD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образовательных организаций, имеющих </w:t>
            </w:r>
            <w:r w:rsidR="00F95041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</w:t>
            </w:r>
            <w:r w:rsidR="00C4221E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="00F95041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C4221E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F95041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воспитания</w:t>
            </w:r>
            <w:r w:rsidR="00C4221E" w:rsidRPr="006514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4221E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календарный план воспитательной </w:t>
            </w:r>
            <w:proofErr w:type="spellStart"/>
            <w:r w:rsidR="00C4221E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="00ED18BD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ED18BD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требованиями законодательства Российской Федерации</w:t>
            </w:r>
            <w:r w:rsidR="00001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4B4CA6" w:rsidRPr="0065140A" w:rsidRDefault="004B4CA6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65E1B" w:rsidRPr="0065140A" w:rsidTr="009D615B">
        <w:trPr>
          <w:cantSplit/>
          <w:trHeight w:val="1701"/>
        </w:trPr>
        <w:tc>
          <w:tcPr>
            <w:tcW w:w="237" w:type="pct"/>
          </w:tcPr>
          <w:p w:rsidR="007848D0" w:rsidRPr="0065140A" w:rsidRDefault="00FD1A3E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1E5965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7848D0" w:rsidRPr="0065140A" w:rsidRDefault="005E7E83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мероприятия Плана по реализации в Республике Дагестан в 2021-2025 годах Стратегии развития воспитания</w:t>
            </w:r>
            <w:r w:rsidR="00292C19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Российской Федерации на пери</w:t>
            </w:r>
            <w:r w:rsidR="00F6033F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363051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 до 2025 года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3439BA" w:rsidRPr="0065140A" w:rsidRDefault="003439BA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9105F3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оля обучающихся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вовлеченных в мероприятия Плана по реализации в Республике Дагестан в 2021-2025 годах Стратегии </w:t>
            </w:r>
            <w:r w:rsidR="00C4221E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развития воспитания в Российской Федерации на период до 2025 года 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общего числа </w:t>
            </w:r>
            <w:proofErr w:type="spellStart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несовершеннолетних</w:t>
            </w:r>
            <w:r w:rsidR="00A24C77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муниципалитета</w:t>
            </w:r>
            <w:proofErr w:type="spellEnd"/>
            <w:r w:rsidR="00A24C77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895E3C" w:rsidRPr="0065140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несовершеннолетний учитывается один раз независимо от того, в скольких мероприятиях он принял участие)</w:t>
            </w:r>
            <w:r w:rsidR="00363051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363051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363051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%)</w:t>
            </w:r>
            <w:r w:rsidR="00D440DA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848D0" w:rsidRPr="0065140A" w:rsidRDefault="007848D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A24C77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–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очень хорошо; 0 – очень плохо.</w:t>
            </w:r>
          </w:p>
        </w:tc>
      </w:tr>
      <w:tr w:rsidR="00A65E1B" w:rsidRPr="0065140A" w:rsidTr="009D615B">
        <w:trPr>
          <w:cantSplit/>
        </w:trPr>
        <w:tc>
          <w:tcPr>
            <w:tcW w:w="237" w:type="pct"/>
          </w:tcPr>
          <w:p w:rsidR="000020F4" w:rsidRPr="0065140A" w:rsidRDefault="00FD1A3E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82BCA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0020F4" w:rsidRPr="0065140A" w:rsidRDefault="00EE1158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0020F4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нижение количества правонарушений, совершенных </w:t>
            </w:r>
            <w:proofErr w:type="gramStart"/>
            <w:r w:rsidR="000020F4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обучающим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ися</w:t>
            </w:r>
            <w:proofErr w:type="gramEnd"/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913E05" w:rsidRPr="0065140A" w:rsidRDefault="00887366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 w:rsidR="00913E05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несовершеннолетних образовательных организаций, находящихся на профилактическом учете ПДН, КДН и ЗП от общего числа несовершеннолетних </w:t>
            </w:r>
            <w:r w:rsidR="006E4A3D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муниципалитета </w:t>
            </w:r>
            <w:r w:rsidR="00913E05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7E3E99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7E3E99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общем</w:t>
            </w:r>
            <w:proofErr w:type="gramEnd"/>
            <w:r w:rsidR="00913E05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отдельно по категории ПДН и категории КДН и ЗП)</w:t>
            </w:r>
            <w:r w:rsidR="00363051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 %)</w:t>
            </w:r>
            <w:r w:rsidR="00913E05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020F4" w:rsidRPr="0065140A" w:rsidRDefault="00913E05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7E3E99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хорошо; </w:t>
            </w:r>
            <w:r w:rsidR="007E3E99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– очень плохо.</w:t>
            </w:r>
          </w:p>
        </w:tc>
      </w:tr>
      <w:tr w:rsidR="00A65E1B" w:rsidRPr="0065140A" w:rsidTr="009D615B">
        <w:trPr>
          <w:cantSplit/>
        </w:trPr>
        <w:tc>
          <w:tcPr>
            <w:tcW w:w="237" w:type="pct"/>
          </w:tcPr>
          <w:p w:rsidR="007848D0" w:rsidRPr="0065140A" w:rsidRDefault="00FD1A3E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4168A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7848D0" w:rsidRPr="0065140A" w:rsidRDefault="00551454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</w:t>
            </w:r>
            <w:r w:rsidR="007848D0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служб медиации (примирения) в образ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овательных организациях</w:t>
            </w:r>
          </w:p>
        </w:tc>
        <w:tc>
          <w:tcPr>
            <w:tcW w:w="3021" w:type="pct"/>
            <w:shd w:val="clear" w:color="auto" w:fill="auto"/>
          </w:tcPr>
          <w:p w:rsidR="00830DC4" w:rsidRPr="0065140A" w:rsidRDefault="00830DC4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</w:t>
            </w:r>
            <w:r w:rsidR="00A70265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количества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общеобразовательных организаций, имеющих службы медиации (примирения) к </w:t>
            </w:r>
            <w:r w:rsidR="00A70265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общему количеств</w:t>
            </w:r>
            <w:r w:rsidR="006E4A3D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общеобразовательных организаций</w:t>
            </w:r>
            <w:r w:rsidR="000014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70265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E4A3D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муниципалитет</w:t>
            </w:r>
            <w:r w:rsidR="00A70265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848D0" w:rsidRPr="0065140A" w:rsidRDefault="003F2024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</w:t>
            </w:r>
            <w:r w:rsidR="007848D0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хорошо; 0 – очень плохо.</w:t>
            </w:r>
          </w:p>
        </w:tc>
      </w:tr>
      <w:tr w:rsidR="00FB1CA0" w:rsidRPr="0065140A" w:rsidTr="009D615B">
        <w:trPr>
          <w:cantSplit/>
        </w:trPr>
        <w:tc>
          <w:tcPr>
            <w:tcW w:w="237" w:type="pct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742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консультационных центров для родителей по вопросам воспитания</w:t>
            </w:r>
          </w:p>
        </w:tc>
        <w:tc>
          <w:tcPr>
            <w:tcW w:w="3021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</w:t>
            </w:r>
            <w:r w:rsidR="00A24C77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количества образовательных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организаций, где созданы консультационные центры для родителей по вопросам воспитания, к общему количеству образовательных организаций в муниципалитете.</w:t>
            </w:r>
          </w:p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FB1CA0" w:rsidRPr="0065140A" w:rsidTr="009D615B">
        <w:trPr>
          <w:cantSplit/>
        </w:trPr>
        <w:tc>
          <w:tcPr>
            <w:tcW w:w="237" w:type="pct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742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3021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</w:t>
            </w:r>
            <w:r w:rsidR="00A24C77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количества общеобразовательных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организаций, где работают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педагоги-психологи и социальные педагог</w:t>
            </w:r>
            <w:r w:rsidR="00983838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общему количеству общеобразовательных организаций в муниципалитете.</w:t>
            </w:r>
          </w:p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FB1CA0" w:rsidRPr="0065140A" w:rsidTr="009D615B">
        <w:trPr>
          <w:cantSplit/>
        </w:trPr>
        <w:tc>
          <w:tcPr>
            <w:tcW w:w="237" w:type="pct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1742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Вовлечение обучающихся в детские и молодежные </w:t>
            </w:r>
            <w:r w:rsidR="00A24C77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объединения, реализующие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свою деятельность в образовательных организациях</w:t>
            </w:r>
            <w:proofErr w:type="gramEnd"/>
          </w:p>
        </w:tc>
        <w:tc>
          <w:tcPr>
            <w:tcW w:w="3021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детей, вовлеченных в общественные объединения, реализующие свою деятельность в образовательных организациях, к числу обучающихся</w:t>
            </w:r>
            <w:r w:rsidR="00983838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образовательных организациях в муниципалитете (</w:t>
            </w:r>
            <w:proofErr w:type="gramStart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%).</w:t>
            </w:r>
          </w:p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65140A" w:rsidTr="009D615B">
        <w:trPr>
          <w:cantSplit/>
        </w:trPr>
        <w:tc>
          <w:tcPr>
            <w:tcW w:w="237" w:type="pct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742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мероприятия центров военно-патриотического воспитания</w:t>
            </w:r>
          </w:p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1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образовательных организаций, вовлеченных в мероприятия центров военно-патриотического воспитания, к числу обучающихся</w:t>
            </w:r>
            <w:r w:rsidR="00983838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</w:t>
            </w:r>
            <w:r w:rsidR="00983838"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муниципалитете (</w:t>
            </w:r>
            <w:proofErr w:type="gramStart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65140A" w:rsidTr="009D615B">
        <w:trPr>
          <w:cantSplit/>
        </w:trPr>
        <w:tc>
          <w:tcPr>
            <w:tcW w:w="237" w:type="pct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742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в образовательных программах </w:t>
            </w:r>
            <w:r w:rsidR="00E12B0E"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профильных сменах по</w:t>
            </w: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развитию талантов обучающихся </w:t>
            </w:r>
          </w:p>
        </w:tc>
        <w:tc>
          <w:tcPr>
            <w:tcW w:w="3021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вовлеченных школьников в республиканские образовательные профильные смены к общему числу школьников в муниципалитете, </w:t>
            </w:r>
            <w:proofErr w:type="spellStart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вт.ч</w:t>
            </w:r>
            <w:proofErr w:type="spellEnd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в проекте «Большая перемена» (</w:t>
            </w:r>
            <w:proofErr w:type="gramStart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%).</w:t>
            </w:r>
          </w:p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65140A" w:rsidTr="009D615B">
        <w:trPr>
          <w:cantSplit/>
        </w:trPr>
        <w:tc>
          <w:tcPr>
            <w:tcW w:w="237" w:type="pct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742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  <w:tc>
          <w:tcPr>
            <w:tcW w:w="3021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</w:t>
            </w:r>
            <w:r w:rsidR="00A24C77"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участников РДШ</w:t>
            </w: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общему числу обучающихся в муниципалитете (в %) (участники РДШ должны быть зарегистрированными на официальном сайте РДШ).</w:t>
            </w:r>
          </w:p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65140A" w:rsidTr="009D615B">
        <w:trPr>
          <w:cantSplit/>
        </w:trPr>
        <w:tc>
          <w:tcPr>
            <w:tcW w:w="237" w:type="pct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742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Вовлеченность родителей в социально-значимую деятельность учащихся</w:t>
            </w:r>
          </w:p>
        </w:tc>
        <w:tc>
          <w:tcPr>
            <w:tcW w:w="3021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муниципальных мероприятий, в которых родители вовлекаются в социально-значимую деятельность совместно с учащимися</w:t>
            </w:r>
          </w:p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5 – очень хорошо, 0 – очень плохо</w:t>
            </w:r>
          </w:p>
        </w:tc>
      </w:tr>
      <w:tr w:rsidR="00FB1CA0" w:rsidRPr="0065140A" w:rsidTr="009D615B">
        <w:trPr>
          <w:cantSplit/>
        </w:trPr>
        <w:tc>
          <w:tcPr>
            <w:tcW w:w="237" w:type="pct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742" w:type="pct"/>
            <w:shd w:val="clear" w:color="auto" w:fill="auto"/>
          </w:tcPr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волонтерского движения</w:t>
            </w:r>
          </w:p>
        </w:tc>
        <w:tc>
          <w:tcPr>
            <w:tcW w:w="3021" w:type="pct"/>
            <w:shd w:val="clear" w:color="auto" w:fill="auto"/>
          </w:tcPr>
          <w:p w:rsidR="00FB1CA0" w:rsidRPr="0065140A" w:rsidRDefault="00FB1CA0" w:rsidP="006514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волонтеров в общеобразовательных учреждениях от общего числа обучающихся 7-11 классов</w:t>
            </w:r>
            <w:r w:rsidR="00826A82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(%)</w:t>
            </w:r>
          </w:p>
          <w:p w:rsidR="00FB1CA0" w:rsidRPr="0065140A" w:rsidRDefault="00FB1CA0" w:rsidP="0065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50 – очень хорошо; 0 – очень плохо.</w:t>
            </w:r>
          </w:p>
        </w:tc>
      </w:tr>
    </w:tbl>
    <w:p w:rsidR="00FB1CA0" w:rsidRPr="0065140A" w:rsidRDefault="00FB1CA0" w:rsidP="006514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2"/>
        <w:tblW w:w="4985" w:type="pct"/>
        <w:tblLayout w:type="fixed"/>
        <w:tblLook w:val="04A0" w:firstRow="1" w:lastRow="0" w:firstColumn="1" w:lastColumn="0" w:noHBand="0" w:noVBand="1"/>
      </w:tblPr>
      <w:tblGrid>
        <w:gridCol w:w="680"/>
        <w:gridCol w:w="7650"/>
        <w:gridCol w:w="1484"/>
        <w:gridCol w:w="1280"/>
        <w:gridCol w:w="859"/>
        <w:gridCol w:w="718"/>
        <w:gridCol w:w="718"/>
        <w:gridCol w:w="673"/>
        <w:gridCol w:w="962"/>
      </w:tblGrid>
      <w:tr w:rsidR="00B44F0D" w:rsidRPr="0065140A" w:rsidTr="005123C6">
        <w:trPr>
          <w:trHeight w:val="330"/>
        </w:trPr>
        <w:tc>
          <w:tcPr>
            <w:tcW w:w="2772" w:type="pct"/>
            <w:gridSpan w:val="2"/>
            <w:vMerge w:val="restart"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ключевого показателя эффективности</w:t>
            </w:r>
          </w:p>
        </w:tc>
        <w:tc>
          <w:tcPr>
            <w:tcW w:w="494" w:type="pct"/>
            <w:vMerge w:val="restart"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Текущее значение</w:t>
            </w:r>
          </w:p>
        </w:tc>
        <w:tc>
          <w:tcPr>
            <w:tcW w:w="1308" w:type="pct"/>
            <w:gridSpan w:val="5"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B44F0D" w:rsidRPr="0065140A" w:rsidTr="005123C6">
        <w:trPr>
          <w:trHeight w:val="330"/>
        </w:trPr>
        <w:tc>
          <w:tcPr>
            <w:tcW w:w="2772" w:type="pct"/>
            <w:gridSpan w:val="2"/>
            <w:vMerge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9" w:type="pct"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9" w:type="pct"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4" w:type="pct"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20" w:type="pct"/>
            <w:vAlign w:val="center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B44F0D" w:rsidRPr="0065140A" w:rsidTr="005123C6">
        <w:trPr>
          <w:trHeight w:val="960"/>
        </w:trPr>
        <w:tc>
          <w:tcPr>
            <w:tcW w:w="22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54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 рабочей программы воспитания и календарного плана воспитательной работы в образовательных организациях в соответствии с требованиями законодательства Российской Федерации</w:t>
            </w:r>
          </w:p>
        </w:tc>
        <w:tc>
          <w:tcPr>
            <w:tcW w:w="494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4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28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22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320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100</w:t>
            </w:r>
          </w:p>
        </w:tc>
      </w:tr>
      <w:tr w:rsidR="00B44F0D" w:rsidRPr="0065140A" w:rsidTr="005123C6">
        <w:trPr>
          <w:trHeight w:val="875"/>
        </w:trPr>
        <w:tc>
          <w:tcPr>
            <w:tcW w:w="22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54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обучающихся в мероприятия Плана по реализации в Республике Дагестан в 2021-2025 годах Стратегии развития воспитания в Российской Федерации на период до 2025 года</w:t>
            </w:r>
          </w:p>
        </w:tc>
        <w:tc>
          <w:tcPr>
            <w:tcW w:w="494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4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100%</w:t>
            </w:r>
          </w:p>
        </w:tc>
        <w:tc>
          <w:tcPr>
            <w:tcW w:w="28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6261 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22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320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</w:tr>
      <w:tr w:rsidR="00B44F0D" w:rsidRPr="0065140A" w:rsidTr="005123C6">
        <w:trPr>
          <w:trHeight w:val="645"/>
        </w:trPr>
        <w:tc>
          <w:tcPr>
            <w:tcW w:w="22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54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Снижение количества правонарушений, совершенных </w:t>
            </w:r>
            <w:proofErr w:type="gramStart"/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494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4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6261</w:t>
            </w:r>
          </w:p>
        </w:tc>
        <w:tc>
          <w:tcPr>
            <w:tcW w:w="28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0.032 %</w:t>
            </w:r>
          </w:p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22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320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0 </w:t>
            </w:r>
          </w:p>
        </w:tc>
      </w:tr>
      <w:tr w:rsidR="00B44F0D" w:rsidRPr="0065140A" w:rsidTr="005123C6">
        <w:trPr>
          <w:trHeight w:val="645"/>
        </w:trPr>
        <w:tc>
          <w:tcPr>
            <w:tcW w:w="22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54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Функционирование служб медиации (примирения) в образовательных организациях </w:t>
            </w:r>
          </w:p>
        </w:tc>
        <w:tc>
          <w:tcPr>
            <w:tcW w:w="494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 </w:t>
            </w:r>
          </w:p>
        </w:tc>
        <w:tc>
          <w:tcPr>
            <w:tcW w:w="4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 ОО</w:t>
            </w:r>
          </w:p>
        </w:tc>
        <w:tc>
          <w:tcPr>
            <w:tcW w:w="28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38 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41 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41</w:t>
            </w:r>
          </w:p>
        </w:tc>
        <w:tc>
          <w:tcPr>
            <w:tcW w:w="22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20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B44F0D" w:rsidRPr="0065140A" w:rsidTr="005123C6">
        <w:trPr>
          <w:trHeight w:val="645"/>
        </w:trPr>
        <w:tc>
          <w:tcPr>
            <w:tcW w:w="22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254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консультационных центров для родителей по вопросам воспитания</w:t>
            </w:r>
          </w:p>
        </w:tc>
        <w:tc>
          <w:tcPr>
            <w:tcW w:w="494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доля</w:t>
            </w:r>
          </w:p>
        </w:tc>
        <w:tc>
          <w:tcPr>
            <w:tcW w:w="4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40  ОО</w:t>
            </w:r>
          </w:p>
        </w:tc>
        <w:tc>
          <w:tcPr>
            <w:tcW w:w="28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38 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41 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41 </w:t>
            </w:r>
          </w:p>
        </w:tc>
        <w:tc>
          <w:tcPr>
            <w:tcW w:w="22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41 </w:t>
            </w:r>
          </w:p>
        </w:tc>
        <w:tc>
          <w:tcPr>
            <w:tcW w:w="320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41 </w:t>
            </w:r>
          </w:p>
        </w:tc>
      </w:tr>
      <w:tr w:rsidR="00B44F0D" w:rsidRPr="0065140A" w:rsidTr="005123C6">
        <w:trPr>
          <w:trHeight w:val="645"/>
        </w:trPr>
        <w:tc>
          <w:tcPr>
            <w:tcW w:w="22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254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494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доля</w:t>
            </w:r>
          </w:p>
        </w:tc>
        <w:tc>
          <w:tcPr>
            <w:tcW w:w="4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  ОО</w:t>
            </w:r>
          </w:p>
        </w:tc>
        <w:tc>
          <w:tcPr>
            <w:tcW w:w="28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27 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30 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35 </w:t>
            </w:r>
          </w:p>
        </w:tc>
        <w:tc>
          <w:tcPr>
            <w:tcW w:w="22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35 </w:t>
            </w:r>
          </w:p>
        </w:tc>
      </w:tr>
      <w:tr w:rsidR="00B44F0D" w:rsidRPr="0065140A" w:rsidTr="005123C6">
        <w:trPr>
          <w:trHeight w:val="645"/>
        </w:trPr>
        <w:tc>
          <w:tcPr>
            <w:tcW w:w="22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254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</w:rPr>
              <w:t>Вовлечение обучающихся в детские и молодежные объединения, реализующие свою деятельность в образовательных организациях</w:t>
            </w:r>
            <w:proofErr w:type="gramEnd"/>
          </w:p>
        </w:tc>
        <w:tc>
          <w:tcPr>
            <w:tcW w:w="494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4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100 %</w:t>
            </w:r>
          </w:p>
        </w:tc>
        <w:tc>
          <w:tcPr>
            <w:tcW w:w="28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45 %</w:t>
            </w:r>
          </w:p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 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60% </w:t>
            </w:r>
          </w:p>
        </w:tc>
        <w:tc>
          <w:tcPr>
            <w:tcW w:w="22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320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80%</w:t>
            </w:r>
          </w:p>
        </w:tc>
      </w:tr>
      <w:tr w:rsidR="00B44F0D" w:rsidRPr="0065140A" w:rsidTr="005123C6">
        <w:trPr>
          <w:trHeight w:val="300"/>
        </w:trPr>
        <w:tc>
          <w:tcPr>
            <w:tcW w:w="226" w:type="pct"/>
            <w:vMerge w:val="restar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2546" w:type="pct"/>
            <w:vMerge w:val="restar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обучающихся в мероприятия центров военно-патриотического воспитания</w:t>
            </w:r>
          </w:p>
        </w:tc>
        <w:tc>
          <w:tcPr>
            <w:tcW w:w="494" w:type="pct"/>
            <w:vMerge w:val="restar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426" w:type="pct"/>
            <w:vMerge w:val="restar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86" w:type="pct"/>
            <w:vMerge w:val="restar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39" w:type="pct"/>
            <w:vMerge w:val="restar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39" w:type="pct"/>
            <w:vMerge w:val="restar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24" w:type="pct"/>
            <w:vMerge w:val="restar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320" w:type="pct"/>
            <w:vMerge w:val="restar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80%</w:t>
            </w:r>
          </w:p>
        </w:tc>
      </w:tr>
      <w:tr w:rsidR="00B44F0D" w:rsidRPr="0065140A" w:rsidTr="005123C6">
        <w:trPr>
          <w:trHeight w:val="315"/>
        </w:trPr>
        <w:tc>
          <w:tcPr>
            <w:tcW w:w="226" w:type="pct"/>
            <w:vMerge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pct"/>
            <w:vMerge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4F0D" w:rsidRPr="0065140A" w:rsidTr="005123C6">
        <w:trPr>
          <w:trHeight w:val="645"/>
        </w:trPr>
        <w:tc>
          <w:tcPr>
            <w:tcW w:w="22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254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образовательных программах центров по выявлению и развитию талантов обучающихся</w:t>
            </w:r>
          </w:p>
        </w:tc>
        <w:tc>
          <w:tcPr>
            <w:tcW w:w="494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4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8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2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20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70%</w:t>
            </w:r>
          </w:p>
        </w:tc>
      </w:tr>
      <w:tr w:rsidR="00B44F0D" w:rsidRPr="0065140A" w:rsidTr="005123C6">
        <w:trPr>
          <w:trHeight w:val="330"/>
        </w:trPr>
        <w:tc>
          <w:tcPr>
            <w:tcW w:w="22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2546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494" w:type="pct"/>
            <w:hideMark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4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8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2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320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80%</w:t>
            </w:r>
          </w:p>
        </w:tc>
      </w:tr>
      <w:tr w:rsidR="00B44F0D" w:rsidRPr="0065140A" w:rsidTr="005123C6">
        <w:trPr>
          <w:trHeight w:val="645"/>
        </w:trPr>
        <w:tc>
          <w:tcPr>
            <w:tcW w:w="2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</w:rPr>
              <w:t>5.11</w:t>
            </w:r>
          </w:p>
        </w:tc>
        <w:tc>
          <w:tcPr>
            <w:tcW w:w="254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</w:rPr>
              <w:t>Вовлеченность родителей в социально-значимую деятельность учащихся</w:t>
            </w:r>
          </w:p>
        </w:tc>
        <w:tc>
          <w:tcPr>
            <w:tcW w:w="49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28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2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20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</w:t>
            </w:r>
          </w:p>
        </w:tc>
      </w:tr>
      <w:tr w:rsidR="00B44F0D" w:rsidRPr="0065140A" w:rsidTr="005123C6">
        <w:trPr>
          <w:trHeight w:val="645"/>
        </w:trPr>
        <w:tc>
          <w:tcPr>
            <w:tcW w:w="2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</w:rPr>
              <w:t>5.12</w:t>
            </w:r>
          </w:p>
        </w:tc>
        <w:tc>
          <w:tcPr>
            <w:tcW w:w="254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волонтерского движения</w:t>
            </w:r>
          </w:p>
        </w:tc>
        <w:tc>
          <w:tcPr>
            <w:tcW w:w="49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86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39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24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320" w:type="pct"/>
          </w:tcPr>
          <w:p w:rsidR="00B44F0D" w:rsidRPr="0065140A" w:rsidRDefault="00B44F0D" w:rsidP="0065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</w:tbl>
    <w:p w:rsidR="002660A9" w:rsidRPr="0065140A" w:rsidRDefault="002660A9" w:rsidP="006514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CA6" w:rsidRPr="0065140A" w:rsidRDefault="004B4CA6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40A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AD2B34" w:rsidRPr="0065140A" w:rsidRDefault="00AD2B34" w:rsidP="0065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960"/>
        <w:gridCol w:w="1741"/>
        <w:gridCol w:w="4228"/>
        <w:gridCol w:w="2640"/>
      </w:tblGrid>
      <w:tr w:rsidR="00434D5D" w:rsidRPr="0065140A" w:rsidTr="00770EE3">
        <w:tc>
          <w:tcPr>
            <w:tcW w:w="877" w:type="dxa"/>
            <w:shd w:val="clear" w:color="auto" w:fill="auto"/>
            <w:vAlign w:val="center"/>
          </w:tcPr>
          <w:p w:rsidR="004B4CA6" w:rsidRPr="0065140A" w:rsidRDefault="004B4CA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4B4CA6" w:rsidRPr="0065140A" w:rsidRDefault="004B4CA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B4CA6" w:rsidRPr="0065140A" w:rsidRDefault="004B4CA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4B4CA6" w:rsidRPr="0065140A" w:rsidRDefault="004B4CA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4B4CA6" w:rsidRPr="0065140A" w:rsidRDefault="004B4CA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2E" w:rsidRPr="0065140A" w:rsidRDefault="0083022E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2E" w:rsidRPr="0065140A" w:rsidRDefault="00D7283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</w:t>
            </w:r>
            <w:r w:rsidR="0083022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2B6EC4" w:rsidRPr="0065140A">
              <w:rPr>
                <w:rFonts w:ascii="Times New Roman" w:hAnsi="Times New Roman"/>
                <w:bCs/>
                <w:sz w:val="24"/>
                <w:szCs w:val="24"/>
              </w:rPr>
              <w:t>реализация рабочей программы воспитания,</w:t>
            </w:r>
            <w:r w:rsidR="0083022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и календарный план воспитательной работы в соответствии с требованиями законодательства Российской Федерации</w:t>
            </w:r>
            <w:r w:rsidR="003C3C7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и Республики Дагестан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2E" w:rsidRPr="0065140A" w:rsidRDefault="00D54A6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  <w:p w:rsidR="00656C38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2E" w:rsidRPr="0065140A" w:rsidRDefault="000F29E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D54A66" w:rsidRPr="0065140A">
              <w:rPr>
                <w:rFonts w:ascii="Times New Roman" w:hAnsi="Times New Roman"/>
                <w:bCs/>
                <w:sz w:val="24"/>
                <w:szCs w:val="24"/>
              </w:rPr>
              <w:t>азработа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ны</w:t>
            </w:r>
            <w:r w:rsidR="00D54A66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рабочие программы воспитания, Календарные планы воспитательной работы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2E" w:rsidRPr="0065140A" w:rsidRDefault="00B44F0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В.Х., зам. директора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65140A" w:rsidRDefault="00E12B0E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65140A" w:rsidRDefault="00E12B0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муниципального </w:t>
            </w:r>
            <w:proofErr w:type="gram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мониторинга качества организации системы воспитательной работы</w:t>
            </w:r>
            <w:proofErr w:type="gram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и условий реализации рабочей программы воспитания, в том числе календарного плана воспитательной работы</w:t>
            </w:r>
            <w:r w:rsidR="003C3C7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65140A" w:rsidRDefault="00ED7BF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Составлена </w:t>
            </w:r>
            <w:r w:rsidR="00D44A44" w:rsidRPr="0065140A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 по проверке</w:t>
            </w:r>
            <w:r w:rsidR="00876453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качественного исполнения организации системы воспитательной работы</w:t>
            </w:r>
            <w:r w:rsidR="00D44A44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и реализации рабочих программ воспитания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65140A" w:rsidRDefault="00B44F0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В.Х., зам. директора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65140A" w:rsidRDefault="00E12B0E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65140A" w:rsidRDefault="00E12B0E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="003C3C7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корректирующих мероприятий, направленных на повышение качества системы воспитательной работы и условий реализации рабочей программы воспитания, в том числе календарного плана воспитательной работы</w:t>
            </w:r>
            <w:r w:rsidR="003C3C7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(на основе данных ежегодного муниципального мониторинга)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65140A" w:rsidRDefault="000014BC" w:rsidP="000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 приказ УО</w:t>
            </w:r>
            <w:r w:rsidR="00305EE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«О проведении семинара с зам. по ВР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  <w:r w:rsidR="000A0869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Подготовлена аналитическая справка по итогам мониторинга.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65140A" w:rsidRDefault="00B44F0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В.Х., зам. директора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E862D7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E862D7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</w:t>
            </w:r>
            <w:r w:rsidR="003C3C7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="00097E9C" w:rsidRPr="0065140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лана работы по профилактике правонарушений среди </w:t>
            </w:r>
            <w:r w:rsidR="002B6EC4" w:rsidRPr="0065140A">
              <w:rPr>
                <w:rFonts w:ascii="Times New Roman" w:hAnsi="Times New Roman"/>
                <w:bCs/>
                <w:sz w:val="24"/>
                <w:szCs w:val="24"/>
              </w:rPr>
              <w:t>несовершеннолетних.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49" w:rsidRPr="0065140A" w:rsidRDefault="0076554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434D5D" w:rsidRPr="0065140A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62D7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765549" w:rsidRPr="0065140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47654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</w:t>
            </w:r>
            <w:r w:rsidR="00434D5D" w:rsidRPr="0065140A">
              <w:rPr>
                <w:rFonts w:ascii="Times New Roman" w:hAnsi="Times New Roman"/>
                <w:bCs/>
                <w:sz w:val="24"/>
                <w:szCs w:val="24"/>
              </w:rPr>
              <w:t>Муниципальный план работы по профилактике правонарушений среди несовершеннолетних.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EE3" w:rsidRPr="0065140A" w:rsidRDefault="00500C11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</w:t>
            </w:r>
            <w:r w:rsidR="00434D5D" w:rsidRPr="0065140A">
              <w:rPr>
                <w:rFonts w:ascii="Times New Roman" w:hAnsi="Times New Roman"/>
                <w:bCs/>
                <w:sz w:val="24"/>
                <w:szCs w:val="24"/>
              </w:rPr>
              <w:t>ПДН</w:t>
            </w:r>
            <w:r w:rsidR="00B44F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="00305EEE" w:rsidRPr="0065140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62D7" w:rsidRPr="0065140A" w:rsidRDefault="00C81F0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В.Х., замдиректора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E862D7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E862D7" w:rsidP="00651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совместного муниципального плана работы с правоохранительными и судебными органами о проведении совместных мероприятий (лекции, встречи, консультации, работа с неблагополучными семьями и детьми из данной категории семей)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770EE3" w:rsidRPr="0065140A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</w:p>
          <w:p w:rsidR="00656C38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47654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r w:rsidR="00C81F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план </w:t>
            </w:r>
            <w:r w:rsidR="00770EE3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</w:t>
            </w: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770EE3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и </w:t>
            </w: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</w:t>
            </w:r>
            <w:r w:rsidR="00770EE3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770EE3"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встреч, консультации, работы с неблагополучными семьями и детьми из данной категории семей.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EE3" w:rsidRPr="0065140A" w:rsidRDefault="00770EE3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Инспектор ПДН</w:t>
            </w:r>
            <w:r w:rsidR="00C81F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  <w:p w:rsidR="00B0110F" w:rsidRPr="0065140A" w:rsidRDefault="00770EE3" w:rsidP="00B4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 xml:space="preserve"> В.Х., зам. директора МКУ «ИМЦ». </w:t>
            </w:r>
            <w:r w:rsidR="00B0110F" w:rsidRPr="0065140A">
              <w:rPr>
                <w:rFonts w:ascii="Times New Roman" w:hAnsi="Times New Roman"/>
                <w:bCs/>
                <w:sz w:val="24"/>
                <w:szCs w:val="24"/>
              </w:rPr>
              <w:t>Прокурату</w:t>
            </w:r>
            <w:r w:rsidR="007D2E8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ра 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E862D7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E862D7" w:rsidP="006514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региональных мероприятиях, направленных на раннее выявление незаконного потребления наркотических и психотропных средств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A5" w:rsidRPr="0065140A" w:rsidRDefault="00A92AA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47654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Составлена аналитическая справка по итогам прохождения </w:t>
            </w:r>
            <w:r w:rsidR="008F62C7" w:rsidRPr="0065140A">
              <w:rPr>
                <w:rFonts w:ascii="Times New Roman" w:hAnsi="Times New Roman"/>
                <w:bCs/>
                <w:sz w:val="24"/>
                <w:szCs w:val="24"/>
              </w:rPr>
              <w:t>социально-психологическо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C81F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3F96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онлайн </w:t>
            </w:r>
            <w:r w:rsidR="008F62C7" w:rsidRPr="0065140A">
              <w:rPr>
                <w:rFonts w:ascii="Times New Roman" w:hAnsi="Times New Roman"/>
                <w:bCs/>
                <w:sz w:val="24"/>
                <w:szCs w:val="24"/>
              </w:rPr>
              <w:t>тестировани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я и </w:t>
            </w:r>
            <w:proofErr w:type="gramStart"/>
            <w:r w:rsidR="00C81F0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BD3F96" w:rsidRPr="0065140A">
              <w:rPr>
                <w:rFonts w:ascii="Times New Roman" w:hAnsi="Times New Roman"/>
                <w:bCs/>
                <w:sz w:val="24"/>
                <w:szCs w:val="24"/>
              </w:rPr>
              <w:t>нтинаркотически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="00C81F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62C7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акции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B44F0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В.Х., зам. директора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E862D7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E12B0E" w:rsidP="00651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механизмов межведомственного взаимодействия по реализации направлений системы воспитания, в том числе проведение совместных мероприятий для детей и молодежи,</w:t>
            </w:r>
            <w:r w:rsidR="00C81F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C2283F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65140A" w:rsidRDefault="00CD5D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 </w:t>
            </w:r>
            <w:r w:rsidR="00C2283F" w:rsidRPr="0065140A">
              <w:rPr>
                <w:rFonts w:ascii="Times New Roman" w:hAnsi="Times New Roman"/>
                <w:bCs/>
                <w:sz w:val="24"/>
                <w:szCs w:val="24"/>
              </w:rPr>
              <w:t>Аналитический отчет по реализации направлений системы воспитания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37" w:rsidRPr="0065140A" w:rsidRDefault="00B44F0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В.Х., зам. директора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Организация взаимодействия с религиозными организациями по вопросу духовно – нравственного воспитания.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CD5D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 график в</w:t>
            </w:r>
            <w:r w:rsidR="00C2283F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стреч с представителями </w:t>
            </w:r>
            <w:proofErr w:type="spellStart"/>
            <w:r w:rsidR="00C2283F" w:rsidRPr="0065140A">
              <w:rPr>
                <w:rFonts w:ascii="Times New Roman" w:hAnsi="Times New Roman"/>
                <w:bCs/>
                <w:sz w:val="24"/>
                <w:szCs w:val="24"/>
              </w:rPr>
              <w:t>муфтията</w:t>
            </w:r>
            <w:proofErr w:type="spellEnd"/>
            <w:r w:rsidR="002D6D90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и главами администраций</w:t>
            </w:r>
            <w:r w:rsidR="00C2283F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B44F0D" w:rsidP="00B4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r w:rsidR="00D918E4" w:rsidRPr="0065140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918E4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директора ОО, </w:t>
            </w:r>
            <w:proofErr w:type="spellStart"/>
            <w:r w:rsidR="00D918E4" w:rsidRPr="0065140A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2D6D90" w:rsidRPr="0065140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proofErr w:type="gramStart"/>
            <w:r w:rsidR="00885D6E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D6D90" w:rsidRPr="0065140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End"/>
            <w:r w:rsidR="002D6D90" w:rsidRPr="0065140A">
              <w:rPr>
                <w:rFonts w:ascii="Times New Roman" w:hAnsi="Times New Roman"/>
                <w:bCs/>
                <w:sz w:val="24"/>
                <w:szCs w:val="24"/>
              </w:rPr>
              <w:t>иректоров</w:t>
            </w:r>
            <w:proofErr w:type="spellEnd"/>
            <w:r w:rsidR="002D6D90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по ВР ОУ</w:t>
            </w:r>
            <w:r w:rsidR="00C50F45" w:rsidRPr="0065140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81F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712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представители </w:t>
            </w:r>
            <w:proofErr w:type="spellStart"/>
            <w:r w:rsidR="00727122" w:rsidRPr="0065140A">
              <w:rPr>
                <w:rFonts w:ascii="Times New Roman" w:hAnsi="Times New Roman"/>
                <w:bCs/>
                <w:sz w:val="24"/>
                <w:szCs w:val="24"/>
              </w:rPr>
              <w:t>муфтията</w:t>
            </w:r>
            <w:proofErr w:type="spellEnd"/>
            <w:r w:rsidR="00C81F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712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РД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С.Стальскому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7122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району.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по вовлечению </w:t>
            </w:r>
            <w:proofErr w:type="gram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детские и молодежные объединения различной направленности (военно-патриотические, поисковые, научно-образовательные, волонтерские и др.), реализующих свою деятельность в ОО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CD5D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Аналитический отчет по у</w:t>
            </w:r>
            <w:r w:rsidR="005C1266" w:rsidRPr="0065140A">
              <w:rPr>
                <w:rFonts w:ascii="Times New Roman" w:hAnsi="Times New Roman"/>
                <w:bCs/>
                <w:sz w:val="24"/>
                <w:szCs w:val="24"/>
              </w:rPr>
              <w:t>величени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5C1266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1266"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количества</w:t>
            </w:r>
            <w:r w:rsidR="00885D6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</w:t>
            </w:r>
            <w:r w:rsidR="005C1266" w:rsidRPr="0065140A">
              <w:rPr>
                <w:rFonts w:ascii="Times New Roman" w:hAnsi="Times New Roman"/>
                <w:bCs/>
                <w:sz w:val="24"/>
                <w:szCs w:val="24"/>
              </w:rPr>
              <w:t>в детских и молодежных объединениях различной направленности</w:t>
            </w:r>
            <w:r w:rsidR="00364470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D5DBD" w:rsidRPr="0065140A" w:rsidRDefault="00CD5DB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5C1266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</w:t>
            </w:r>
            <w:proofErr w:type="gramStart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иректоров</w:t>
            </w:r>
            <w:proofErr w:type="spellEnd"/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по ВР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ОУ</w:t>
            </w:r>
          </w:p>
          <w:p w:rsidR="005C1266" w:rsidRPr="0065140A" w:rsidRDefault="00B44F0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В.Х., зам. директора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575DB0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Муниципальные военно-патриотические мероприятия,</w:t>
            </w:r>
            <w:r w:rsidR="00446662" w:rsidRPr="0065140A">
              <w:rPr>
                <w:rFonts w:ascii="Times New Roman" w:hAnsi="Times New Roman"/>
                <w:sz w:val="24"/>
                <w:szCs w:val="24"/>
              </w:rPr>
              <w:t xml:space="preserve"> посвященные памятным датам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59419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</w:t>
            </w:r>
            <w:r w:rsidR="002D6D90" w:rsidRPr="0065140A">
              <w:rPr>
                <w:rFonts w:ascii="Times New Roman" w:hAnsi="Times New Roman"/>
                <w:bCs/>
                <w:sz w:val="24"/>
                <w:szCs w:val="24"/>
              </w:rPr>
              <w:t>календарн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="002D6D90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план</w:t>
            </w:r>
            <w:r w:rsidR="00C81F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6D90" w:rsidRPr="0065140A">
              <w:rPr>
                <w:rFonts w:ascii="Times New Roman" w:hAnsi="Times New Roman"/>
                <w:bCs/>
                <w:sz w:val="24"/>
                <w:szCs w:val="24"/>
              </w:rPr>
              <w:t>воспитательной работы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B44F0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В.Х., зам. директор</w:t>
            </w:r>
            <w:r w:rsidR="00C81F08">
              <w:rPr>
                <w:rFonts w:ascii="Times New Roman" w:hAnsi="Times New Roman"/>
                <w:bCs/>
                <w:sz w:val="24"/>
                <w:szCs w:val="24"/>
              </w:rPr>
              <w:t xml:space="preserve">а МКУ «ИМЦ», </w:t>
            </w:r>
            <w:proofErr w:type="spellStart"/>
            <w:r w:rsidR="00C81F08">
              <w:rPr>
                <w:rFonts w:ascii="Times New Roman" w:hAnsi="Times New Roman"/>
                <w:bCs/>
                <w:sz w:val="24"/>
                <w:szCs w:val="24"/>
              </w:rPr>
              <w:t>Аликберова</w:t>
            </w:r>
            <w:proofErr w:type="spellEnd"/>
            <w:r w:rsidR="00C81F08">
              <w:rPr>
                <w:rFonts w:ascii="Times New Roman" w:hAnsi="Times New Roman"/>
                <w:bCs/>
                <w:sz w:val="24"/>
                <w:szCs w:val="24"/>
              </w:rPr>
              <w:t xml:space="preserve"> М.Н., вед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пец.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sz w:val="24"/>
                <w:szCs w:val="24"/>
              </w:rPr>
              <w:t>Организация работы школьных музеев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594195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Утверждены планы работ </w:t>
            </w:r>
            <w:r w:rsidR="000F04D1" w:rsidRPr="0065140A">
              <w:rPr>
                <w:rFonts w:ascii="Times New Roman" w:hAnsi="Times New Roman"/>
                <w:bCs/>
                <w:sz w:val="24"/>
                <w:szCs w:val="24"/>
              </w:rPr>
              <w:t>школьных музеев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B44F0D" w:rsidP="00D1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В.Х., зам. директор</w:t>
            </w:r>
            <w:r w:rsidR="00D1027C">
              <w:rPr>
                <w:rFonts w:ascii="Times New Roman" w:hAnsi="Times New Roman"/>
                <w:bCs/>
                <w:sz w:val="24"/>
                <w:szCs w:val="24"/>
              </w:rPr>
              <w:t xml:space="preserve">а МКУ «ИМЦ», </w:t>
            </w:r>
            <w:proofErr w:type="spellStart"/>
            <w:r w:rsidR="00D1027C">
              <w:rPr>
                <w:rFonts w:ascii="Times New Roman" w:hAnsi="Times New Roman"/>
                <w:bCs/>
                <w:sz w:val="24"/>
                <w:szCs w:val="24"/>
              </w:rPr>
              <w:t>Аликберова</w:t>
            </w:r>
            <w:proofErr w:type="spellEnd"/>
            <w:r w:rsidR="00D1027C">
              <w:rPr>
                <w:rFonts w:ascii="Times New Roman" w:hAnsi="Times New Roman"/>
                <w:bCs/>
                <w:sz w:val="24"/>
                <w:szCs w:val="24"/>
              </w:rPr>
              <w:t xml:space="preserve"> М.Н., вед</w:t>
            </w:r>
            <w:proofErr w:type="gramStart"/>
            <w:r w:rsidR="00D102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пец.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«Дня ученического самоуправления» (с широким привлечением родительской общественности)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765549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3A0B7E" w:rsidRPr="0065140A">
              <w:rPr>
                <w:rFonts w:ascii="Times New Roman" w:hAnsi="Times New Roman"/>
                <w:bCs/>
                <w:sz w:val="24"/>
                <w:szCs w:val="24"/>
              </w:rPr>
              <w:t>оябрь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56C38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0B622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Утверждена программа по ф</w:t>
            </w:r>
            <w:r w:rsidR="003F35CB" w:rsidRPr="0065140A">
              <w:rPr>
                <w:rFonts w:ascii="Times New Roman" w:hAnsi="Times New Roman"/>
                <w:bCs/>
                <w:sz w:val="24"/>
                <w:szCs w:val="24"/>
              </w:rPr>
              <w:t>ормировани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3F35CB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у учащихся лидерских способностей, умение делать выбор, отвечать за свои поступки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B44F0D" w:rsidP="00B4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В.Х., зам. директора МКУ «ИМЦ», 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Участие в акциях Российского движения школьников (РДШ)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34D5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Составле</w:t>
            </w:r>
            <w:r w:rsidR="000B622C" w:rsidRPr="0065140A">
              <w:rPr>
                <w:rFonts w:ascii="Times New Roman" w:hAnsi="Times New Roman"/>
                <w:bCs/>
                <w:sz w:val="24"/>
                <w:szCs w:val="24"/>
              </w:rPr>
              <w:t>н и утвержден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план акций РДШ (согласно плану РДШ РД)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D1027C" w:rsidP="00D1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Аликберова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М.Н., вед</w:t>
            </w:r>
            <w:proofErr w:type="gramStart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пец.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утверждение муниципального плана развития добровольчества и </w:t>
            </w:r>
            <w:proofErr w:type="spellStart"/>
            <w:r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>волонт</w:t>
            </w:r>
            <w:r w:rsidR="002B6EC4"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>рства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34D5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  <w:p w:rsidR="00656C38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0B622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Составлен и</w:t>
            </w:r>
            <w:r w:rsidR="00D102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="00D102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план </w:t>
            </w:r>
            <w:r w:rsidR="00434D5D"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развития </w:t>
            </w:r>
            <w:proofErr w:type="spellStart"/>
            <w:r w:rsidR="00434D5D"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>волонтёрства</w:t>
            </w:r>
            <w:proofErr w:type="spellEnd"/>
            <w:r w:rsidR="0020176D"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D1027C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Аликберова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М.Н., вед</w:t>
            </w:r>
            <w:proofErr w:type="gramStart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пец.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муниципального волонтерского корпуса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38" w:rsidRPr="0065140A" w:rsidRDefault="00434D5D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446662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656C38" w:rsidP="00D1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Обновлены с</w:t>
            </w:r>
            <w:r w:rsidR="000B622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писки </w:t>
            </w:r>
            <w:proofErr w:type="spellStart"/>
            <w:r w:rsidR="000B622C" w:rsidRPr="0065140A">
              <w:rPr>
                <w:rFonts w:ascii="Times New Roman" w:hAnsi="Times New Roman"/>
                <w:bCs/>
                <w:sz w:val="24"/>
                <w:szCs w:val="24"/>
              </w:rPr>
              <w:t>волонтров</w:t>
            </w:r>
            <w:proofErr w:type="spellEnd"/>
            <w:r w:rsidR="000B622C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, входящих в волонтерское движение </w:t>
            </w:r>
            <w:r w:rsidR="00D1027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966FF4">
              <w:rPr>
                <w:rFonts w:ascii="Times New Roman" w:hAnsi="Times New Roman"/>
                <w:bCs/>
                <w:sz w:val="24"/>
                <w:szCs w:val="24"/>
              </w:rPr>
              <w:t>улейман-</w:t>
            </w:r>
            <w:proofErr w:type="spellStart"/>
            <w:r w:rsidR="00D1027C">
              <w:rPr>
                <w:rFonts w:ascii="Times New Roman" w:hAnsi="Times New Roman"/>
                <w:bCs/>
                <w:sz w:val="24"/>
                <w:szCs w:val="24"/>
              </w:rPr>
              <w:t>Стальского</w:t>
            </w:r>
            <w:proofErr w:type="spellEnd"/>
            <w:r w:rsidR="00D102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B622C" w:rsidRPr="0065140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909F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7F51" w:rsidRPr="0065140A">
              <w:rPr>
                <w:rFonts w:ascii="Times New Roman" w:hAnsi="Times New Roman"/>
                <w:bCs/>
                <w:sz w:val="24"/>
                <w:szCs w:val="24"/>
              </w:rPr>
              <w:t>Изда</w:t>
            </w:r>
            <w:r w:rsidR="00D122E7" w:rsidRPr="0065140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4909FE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7F51" w:rsidRPr="0065140A">
              <w:rPr>
                <w:rFonts w:ascii="Times New Roman" w:hAnsi="Times New Roman"/>
                <w:bCs/>
                <w:sz w:val="24"/>
                <w:szCs w:val="24"/>
              </w:rPr>
              <w:t>приказ об утверждении новых списков волонтеров.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B44F0D" w:rsidP="00B4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1027C">
              <w:rPr>
                <w:rFonts w:ascii="Times New Roman" w:hAnsi="Times New Roman"/>
                <w:bCs/>
                <w:sz w:val="24"/>
                <w:szCs w:val="24"/>
              </w:rPr>
              <w:t>ликберова</w:t>
            </w:r>
            <w:proofErr w:type="spellEnd"/>
            <w:r w:rsidR="00D1027C">
              <w:rPr>
                <w:rFonts w:ascii="Times New Roman" w:hAnsi="Times New Roman"/>
                <w:bCs/>
                <w:sz w:val="24"/>
                <w:szCs w:val="24"/>
              </w:rPr>
              <w:t xml:space="preserve"> М.Н., вед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пец. МКУ «ИМЦ»</w:t>
            </w: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Привлечение корпуса волонтеров к организации и проведению муниципальных акций и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Составлен аналитический отчет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D1027C" w:rsidP="00D1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Аликберова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М.Н., вед</w:t>
            </w:r>
            <w:proofErr w:type="gramStart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пец. МКУ «ИМЦ»</w:t>
            </w:r>
          </w:p>
        </w:tc>
      </w:tr>
      <w:tr w:rsidR="00434D5D" w:rsidRPr="0065140A" w:rsidTr="00770EE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446662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Нематериальное поощрение добровольцев, в том числе вручения наград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656C38" w:rsidP="006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Издан </w:t>
            </w:r>
            <w:r w:rsidR="00BC7F51" w:rsidRPr="0065140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476D50" w:rsidRPr="0065140A">
              <w:rPr>
                <w:rFonts w:ascii="Times New Roman" w:hAnsi="Times New Roman"/>
                <w:bCs/>
                <w:sz w:val="24"/>
                <w:szCs w:val="24"/>
              </w:rPr>
              <w:t xml:space="preserve">риказ о </w:t>
            </w:r>
            <w:r w:rsidR="00476D50"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>поощрени</w:t>
            </w:r>
            <w:r w:rsidR="00BC7F51"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20176D"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>волонтеров</w:t>
            </w:r>
            <w:r w:rsidRPr="006514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65140A" w:rsidRDefault="00EE1D8A" w:rsidP="00EE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УО,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Аликберова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М.Н., вед</w:t>
            </w:r>
            <w:proofErr w:type="gramStart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B44F0D">
              <w:rPr>
                <w:rFonts w:ascii="Times New Roman" w:hAnsi="Times New Roman"/>
                <w:bCs/>
                <w:sz w:val="24"/>
                <w:szCs w:val="24"/>
              </w:rPr>
              <w:t>пец. МКУ «ИМЦ»</w:t>
            </w:r>
            <w:r w:rsidR="00476D50" w:rsidRPr="00651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C2CD7" w:rsidRPr="0065140A" w:rsidRDefault="008C2CD7" w:rsidP="006514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C2CD7" w:rsidRPr="0065140A" w:rsidSect="00B44F0D">
      <w:headerReference w:type="default" r:id="rId10"/>
      <w:pgSz w:w="16838" w:h="11906" w:orient="landscape" w:code="9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C2" w:rsidRDefault="00B053C2" w:rsidP="006B381E">
      <w:pPr>
        <w:spacing w:after="0" w:line="240" w:lineRule="auto"/>
      </w:pPr>
      <w:r>
        <w:separator/>
      </w:r>
    </w:p>
  </w:endnote>
  <w:endnote w:type="continuationSeparator" w:id="0">
    <w:p w:rsidR="00B053C2" w:rsidRDefault="00B053C2" w:rsidP="006B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C2" w:rsidRDefault="00B053C2" w:rsidP="006B381E">
      <w:pPr>
        <w:spacing w:after="0" w:line="240" w:lineRule="auto"/>
      </w:pPr>
      <w:r>
        <w:separator/>
      </w:r>
    </w:p>
  </w:footnote>
  <w:footnote w:type="continuationSeparator" w:id="0">
    <w:p w:rsidR="00B053C2" w:rsidRDefault="00B053C2" w:rsidP="006B381E">
      <w:pPr>
        <w:spacing w:after="0" w:line="240" w:lineRule="auto"/>
      </w:pPr>
      <w:r>
        <w:continuationSeparator/>
      </w:r>
    </w:p>
  </w:footnote>
  <w:footnote w:id="1">
    <w:p w:rsidR="00B053C2" w:rsidRPr="003D6CFC" w:rsidRDefault="00B053C2" w:rsidP="005355DF">
      <w:pPr>
        <w:rPr>
          <w:rFonts w:ascii="Times New Roman" w:hAnsi="Times New Roman"/>
          <w:sz w:val="20"/>
          <w:szCs w:val="20"/>
        </w:rPr>
      </w:pPr>
      <w:r w:rsidRPr="003D6CFC">
        <w:rPr>
          <w:rFonts w:ascii="Times New Roman" w:hAnsi="Times New Roman"/>
          <w:sz w:val="20"/>
          <w:szCs w:val="20"/>
          <w:vertAlign w:val="superscript"/>
        </w:rPr>
        <w:footnoteRef/>
      </w:r>
      <w:r w:rsidRPr="003D6CFC">
        <w:rPr>
          <w:rFonts w:ascii="Times New Roman" w:hAnsi="Times New Roman"/>
          <w:sz w:val="20"/>
          <w:szCs w:val="20"/>
        </w:rPr>
        <w:t>Данные указываются нарастающим итогом, включая показатель текущего значения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C2" w:rsidRPr="00DD754E" w:rsidRDefault="00B053C2">
    <w:pPr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 w:rsidR="00954960">
      <w:rPr>
        <w:rFonts w:ascii="Times New Roman" w:hAnsi="Times New Roman"/>
        <w:noProof/>
        <w:sz w:val="24"/>
        <w:szCs w:val="24"/>
      </w:rPr>
      <w:t>14</w:t>
    </w:r>
    <w:r w:rsidRPr="00DD754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75E"/>
    <w:multiLevelType w:val="hybridMultilevel"/>
    <w:tmpl w:val="9F8C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127EC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6F3E4B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E95314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B2D3928"/>
    <w:multiLevelType w:val="hybridMultilevel"/>
    <w:tmpl w:val="15E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E33D7"/>
    <w:multiLevelType w:val="hybridMultilevel"/>
    <w:tmpl w:val="CEC4D7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6C0394"/>
    <w:multiLevelType w:val="hybridMultilevel"/>
    <w:tmpl w:val="B2DE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F3E8B"/>
    <w:multiLevelType w:val="hybridMultilevel"/>
    <w:tmpl w:val="32B0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E4223"/>
    <w:multiLevelType w:val="multilevel"/>
    <w:tmpl w:val="FF5E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612DE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5E42C8F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EF304B"/>
    <w:multiLevelType w:val="multilevel"/>
    <w:tmpl w:val="D05284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E52238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B5D17F3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BBD7ECB"/>
    <w:multiLevelType w:val="multilevel"/>
    <w:tmpl w:val="0F245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64E8B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4E54B9C"/>
    <w:multiLevelType w:val="hybridMultilevel"/>
    <w:tmpl w:val="554C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5022F"/>
    <w:multiLevelType w:val="multilevel"/>
    <w:tmpl w:val="FED86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3F1BC7"/>
    <w:multiLevelType w:val="hybridMultilevel"/>
    <w:tmpl w:val="00AABE0A"/>
    <w:lvl w:ilvl="0" w:tplc="5DF88F0A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64C0B23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C1F3B"/>
    <w:multiLevelType w:val="multilevel"/>
    <w:tmpl w:val="9FF4F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46FB7"/>
    <w:multiLevelType w:val="multilevel"/>
    <w:tmpl w:val="322AD7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C43786"/>
    <w:multiLevelType w:val="hybridMultilevel"/>
    <w:tmpl w:val="C75481A0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36E8A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7121CBD"/>
    <w:multiLevelType w:val="multilevel"/>
    <w:tmpl w:val="74D690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BAA41A0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226E5"/>
    <w:multiLevelType w:val="multilevel"/>
    <w:tmpl w:val="15EC5B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23B1F"/>
    <w:multiLevelType w:val="hybridMultilevel"/>
    <w:tmpl w:val="4D2266B8"/>
    <w:lvl w:ilvl="0" w:tplc="A2D65F7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D66135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2B2483"/>
    <w:multiLevelType w:val="multilevel"/>
    <w:tmpl w:val="15EC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E189E"/>
    <w:multiLevelType w:val="multilevel"/>
    <w:tmpl w:val="72627C1C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7D068B7"/>
    <w:multiLevelType w:val="hybridMultilevel"/>
    <w:tmpl w:val="6D32BA18"/>
    <w:lvl w:ilvl="0" w:tplc="669E59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1506E4"/>
    <w:multiLevelType w:val="hybridMultilevel"/>
    <w:tmpl w:val="79C4AF26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31EE2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E9B7AE6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F573F2C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8DD073D"/>
    <w:multiLevelType w:val="multilevel"/>
    <w:tmpl w:val="DC74FB64"/>
    <w:lvl w:ilvl="0">
      <w:start w:val="1"/>
      <w:numFmt w:val="upperRoman"/>
      <w:suff w:val="space"/>
      <w:lvlText w:val="%1."/>
      <w:lvlJc w:val="left"/>
      <w:pPr>
        <w:ind w:left="469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8">
    <w:nsid w:val="79CC46E5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D881CD4"/>
    <w:multiLevelType w:val="multilevel"/>
    <w:tmpl w:val="2E108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A94DF7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7"/>
  </w:num>
  <w:num w:numId="2">
    <w:abstractNumId w:val="32"/>
  </w:num>
  <w:num w:numId="3">
    <w:abstractNumId w:val="33"/>
  </w:num>
  <w:num w:numId="4">
    <w:abstractNumId w:val="23"/>
  </w:num>
  <w:num w:numId="5">
    <w:abstractNumId w:val="10"/>
  </w:num>
  <w:num w:numId="6">
    <w:abstractNumId w:val="24"/>
  </w:num>
  <w:num w:numId="7">
    <w:abstractNumId w:val="15"/>
  </w:num>
  <w:num w:numId="8">
    <w:abstractNumId w:val="18"/>
  </w:num>
  <w:num w:numId="9">
    <w:abstractNumId w:val="20"/>
  </w:num>
  <w:num w:numId="10">
    <w:abstractNumId w:val="25"/>
  </w:num>
  <w:num w:numId="11">
    <w:abstractNumId w:val="31"/>
  </w:num>
  <w:num w:numId="12">
    <w:abstractNumId w:val="4"/>
  </w:num>
  <w:num w:numId="13">
    <w:abstractNumId w:val="30"/>
  </w:num>
  <w:num w:numId="14">
    <w:abstractNumId w:val="27"/>
  </w:num>
  <w:num w:numId="15">
    <w:abstractNumId w:val="26"/>
  </w:num>
  <w:num w:numId="16">
    <w:abstractNumId w:val="0"/>
  </w:num>
  <w:num w:numId="17">
    <w:abstractNumId w:val="14"/>
  </w:num>
  <w:num w:numId="18">
    <w:abstractNumId w:val="36"/>
  </w:num>
  <w:num w:numId="19">
    <w:abstractNumId w:val="16"/>
  </w:num>
  <w:num w:numId="20">
    <w:abstractNumId w:val="35"/>
  </w:num>
  <w:num w:numId="21">
    <w:abstractNumId w:val="3"/>
  </w:num>
  <w:num w:numId="22">
    <w:abstractNumId w:val="34"/>
  </w:num>
  <w:num w:numId="23">
    <w:abstractNumId w:val="40"/>
  </w:num>
  <w:num w:numId="24">
    <w:abstractNumId w:val="13"/>
  </w:num>
  <w:num w:numId="25">
    <w:abstractNumId w:val="29"/>
  </w:num>
  <w:num w:numId="26">
    <w:abstractNumId w:val="38"/>
  </w:num>
  <w:num w:numId="27">
    <w:abstractNumId w:val="2"/>
  </w:num>
  <w:num w:numId="28">
    <w:abstractNumId w:val="1"/>
  </w:num>
  <w:num w:numId="29">
    <w:abstractNumId w:val="11"/>
  </w:num>
  <w:num w:numId="30">
    <w:abstractNumId w:val="39"/>
  </w:num>
  <w:num w:numId="31">
    <w:abstractNumId w:val="21"/>
  </w:num>
  <w:num w:numId="32">
    <w:abstractNumId w:val="12"/>
  </w:num>
  <w:num w:numId="33">
    <w:abstractNumId w:val="22"/>
  </w:num>
  <w:num w:numId="34">
    <w:abstractNumId w:val="6"/>
  </w:num>
  <w:num w:numId="35">
    <w:abstractNumId w:val="8"/>
  </w:num>
  <w:num w:numId="36">
    <w:abstractNumId w:val="17"/>
  </w:num>
  <w:num w:numId="37">
    <w:abstractNumId w:val="7"/>
  </w:num>
  <w:num w:numId="38">
    <w:abstractNumId w:val="9"/>
  </w:num>
  <w:num w:numId="39">
    <w:abstractNumId w:val="28"/>
  </w:num>
  <w:num w:numId="40">
    <w:abstractNumId w:val="1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23"/>
    <w:rsid w:val="000001ED"/>
    <w:rsid w:val="000007E7"/>
    <w:rsid w:val="0000129F"/>
    <w:rsid w:val="000014BC"/>
    <w:rsid w:val="000020F4"/>
    <w:rsid w:val="000032C2"/>
    <w:rsid w:val="000034D8"/>
    <w:rsid w:val="0000419F"/>
    <w:rsid w:val="00010FEE"/>
    <w:rsid w:val="000230C3"/>
    <w:rsid w:val="00023EB7"/>
    <w:rsid w:val="0002405B"/>
    <w:rsid w:val="000258E8"/>
    <w:rsid w:val="000272E8"/>
    <w:rsid w:val="00027338"/>
    <w:rsid w:val="00027494"/>
    <w:rsid w:val="00027E6F"/>
    <w:rsid w:val="000353F1"/>
    <w:rsid w:val="00035473"/>
    <w:rsid w:val="0003570C"/>
    <w:rsid w:val="000432F4"/>
    <w:rsid w:val="00043A5F"/>
    <w:rsid w:val="00044B5A"/>
    <w:rsid w:val="00045AF4"/>
    <w:rsid w:val="00051E04"/>
    <w:rsid w:val="000528FD"/>
    <w:rsid w:val="00052957"/>
    <w:rsid w:val="00053CB9"/>
    <w:rsid w:val="0005435B"/>
    <w:rsid w:val="0005485C"/>
    <w:rsid w:val="00054C6E"/>
    <w:rsid w:val="000556B6"/>
    <w:rsid w:val="00055C6B"/>
    <w:rsid w:val="00057BC0"/>
    <w:rsid w:val="0006486F"/>
    <w:rsid w:val="000668B5"/>
    <w:rsid w:val="00067A01"/>
    <w:rsid w:val="000710CA"/>
    <w:rsid w:val="00076F90"/>
    <w:rsid w:val="00081896"/>
    <w:rsid w:val="00082F2B"/>
    <w:rsid w:val="00083411"/>
    <w:rsid w:val="00085A77"/>
    <w:rsid w:val="00085FBC"/>
    <w:rsid w:val="0008715F"/>
    <w:rsid w:val="000907DB"/>
    <w:rsid w:val="0009646A"/>
    <w:rsid w:val="00096EB1"/>
    <w:rsid w:val="0009768A"/>
    <w:rsid w:val="000979E9"/>
    <w:rsid w:val="00097E9C"/>
    <w:rsid w:val="000A0869"/>
    <w:rsid w:val="000A2331"/>
    <w:rsid w:val="000A24FE"/>
    <w:rsid w:val="000A31B8"/>
    <w:rsid w:val="000A5029"/>
    <w:rsid w:val="000A5543"/>
    <w:rsid w:val="000A6830"/>
    <w:rsid w:val="000A75AE"/>
    <w:rsid w:val="000B1A8D"/>
    <w:rsid w:val="000B38B0"/>
    <w:rsid w:val="000B3D2F"/>
    <w:rsid w:val="000B5D13"/>
    <w:rsid w:val="000B622C"/>
    <w:rsid w:val="000B645F"/>
    <w:rsid w:val="000C00C5"/>
    <w:rsid w:val="000C094A"/>
    <w:rsid w:val="000C0957"/>
    <w:rsid w:val="000C1519"/>
    <w:rsid w:val="000C1C2D"/>
    <w:rsid w:val="000C1F27"/>
    <w:rsid w:val="000C21C7"/>
    <w:rsid w:val="000C4055"/>
    <w:rsid w:val="000C7DCD"/>
    <w:rsid w:val="000D4504"/>
    <w:rsid w:val="000D6222"/>
    <w:rsid w:val="000E3D9D"/>
    <w:rsid w:val="000E3EE3"/>
    <w:rsid w:val="000E5BAF"/>
    <w:rsid w:val="000E65FC"/>
    <w:rsid w:val="000F04D1"/>
    <w:rsid w:val="000F1DA7"/>
    <w:rsid w:val="000F29E1"/>
    <w:rsid w:val="000F6B02"/>
    <w:rsid w:val="00103C09"/>
    <w:rsid w:val="00103D8E"/>
    <w:rsid w:val="00104543"/>
    <w:rsid w:val="00105139"/>
    <w:rsid w:val="00106D71"/>
    <w:rsid w:val="001076C0"/>
    <w:rsid w:val="0011526D"/>
    <w:rsid w:val="0011545E"/>
    <w:rsid w:val="001154AF"/>
    <w:rsid w:val="00115654"/>
    <w:rsid w:val="00116578"/>
    <w:rsid w:val="001217C2"/>
    <w:rsid w:val="00121DB1"/>
    <w:rsid w:val="00124D24"/>
    <w:rsid w:val="00125C18"/>
    <w:rsid w:val="001273FB"/>
    <w:rsid w:val="00131745"/>
    <w:rsid w:val="001346C5"/>
    <w:rsid w:val="00135587"/>
    <w:rsid w:val="00135E9A"/>
    <w:rsid w:val="0013694F"/>
    <w:rsid w:val="0014168A"/>
    <w:rsid w:val="00143328"/>
    <w:rsid w:val="001467B3"/>
    <w:rsid w:val="0014687A"/>
    <w:rsid w:val="001524D6"/>
    <w:rsid w:val="001534D5"/>
    <w:rsid w:val="00155B2C"/>
    <w:rsid w:val="00157837"/>
    <w:rsid w:val="00157E69"/>
    <w:rsid w:val="00160DA1"/>
    <w:rsid w:val="001653B4"/>
    <w:rsid w:val="00171F0C"/>
    <w:rsid w:val="001748A6"/>
    <w:rsid w:val="00174994"/>
    <w:rsid w:val="00177FFD"/>
    <w:rsid w:val="00180277"/>
    <w:rsid w:val="0018062D"/>
    <w:rsid w:val="00181BB6"/>
    <w:rsid w:val="001823E0"/>
    <w:rsid w:val="00183ABB"/>
    <w:rsid w:val="001845BB"/>
    <w:rsid w:val="0018465B"/>
    <w:rsid w:val="00185A7D"/>
    <w:rsid w:val="00185CEA"/>
    <w:rsid w:val="00185F9E"/>
    <w:rsid w:val="00187F4F"/>
    <w:rsid w:val="00190138"/>
    <w:rsid w:val="00191A4A"/>
    <w:rsid w:val="00191CDE"/>
    <w:rsid w:val="001936AC"/>
    <w:rsid w:val="00193A80"/>
    <w:rsid w:val="00195839"/>
    <w:rsid w:val="001973E3"/>
    <w:rsid w:val="001A1E1D"/>
    <w:rsid w:val="001A26D1"/>
    <w:rsid w:val="001A4461"/>
    <w:rsid w:val="001B1875"/>
    <w:rsid w:val="001B1CCA"/>
    <w:rsid w:val="001B2A68"/>
    <w:rsid w:val="001B3E97"/>
    <w:rsid w:val="001B44EA"/>
    <w:rsid w:val="001B4D04"/>
    <w:rsid w:val="001B6865"/>
    <w:rsid w:val="001B737F"/>
    <w:rsid w:val="001B7462"/>
    <w:rsid w:val="001C14F7"/>
    <w:rsid w:val="001C202D"/>
    <w:rsid w:val="001C29F5"/>
    <w:rsid w:val="001C465C"/>
    <w:rsid w:val="001C73D6"/>
    <w:rsid w:val="001C73E4"/>
    <w:rsid w:val="001C7C03"/>
    <w:rsid w:val="001D123C"/>
    <w:rsid w:val="001D252E"/>
    <w:rsid w:val="001D3210"/>
    <w:rsid w:val="001D34B5"/>
    <w:rsid w:val="001D6ABD"/>
    <w:rsid w:val="001D6EF0"/>
    <w:rsid w:val="001D7BAA"/>
    <w:rsid w:val="001E25AF"/>
    <w:rsid w:val="001E2623"/>
    <w:rsid w:val="001E477C"/>
    <w:rsid w:val="001E5933"/>
    <w:rsid w:val="001E5965"/>
    <w:rsid w:val="001F0316"/>
    <w:rsid w:val="001F144E"/>
    <w:rsid w:val="001F6737"/>
    <w:rsid w:val="002006F5"/>
    <w:rsid w:val="0020176D"/>
    <w:rsid w:val="0020186B"/>
    <w:rsid w:val="002028AE"/>
    <w:rsid w:val="00202D68"/>
    <w:rsid w:val="00203798"/>
    <w:rsid w:val="00203BDD"/>
    <w:rsid w:val="00205525"/>
    <w:rsid w:val="00207FD8"/>
    <w:rsid w:val="002131E4"/>
    <w:rsid w:val="00216D70"/>
    <w:rsid w:val="00223D76"/>
    <w:rsid w:val="00227A41"/>
    <w:rsid w:val="0023048B"/>
    <w:rsid w:val="002317E3"/>
    <w:rsid w:val="0023236B"/>
    <w:rsid w:val="002376D9"/>
    <w:rsid w:val="00237816"/>
    <w:rsid w:val="002405DB"/>
    <w:rsid w:val="002426C3"/>
    <w:rsid w:val="00242E95"/>
    <w:rsid w:val="002436C9"/>
    <w:rsid w:val="002443BF"/>
    <w:rsid w:val="00246112"/>
    <w:rsid w:val="0024620B"/>
    <w:rsid w:val="00246C11"/>
    <w:rsid w:val="00246D26"/>
    <w:rsid w:val="00247701"/>
    <w:rsid w:val="00250540"/>
    <w:rsid w:val="00250E43"/>
    <w:rsid w:val="00251E60"/>
    <w:rsid w:val="002523F6"/>
    <w:rsid w:val="00252908"/>
    <w:rsid w:val="002529D7"/>
    <w:rsid w:val="00252FD4"/>
    <w:rsid w:val="00253018"/>
    <w:rsid w:val="0025509E"/>
    <w:rsid w:val="0026054B"/>
    <w:rsid w:val="00264CFF"/>
    <w:rsid w:val="002660A9"/>
    <w:rsid w:val="00266579"/>
    <w:rsid w:val="002702C0"/>
    <w:rsid w:val="002707A7"/>
    <w:rsid w:val="00273244"/>
    <w:rsid w:val="00273641"/>
    <w:rsid w:val="00275689"/>
    <w:rsid w:val="00280BC8"/>
    <w:rsid w:val="00281714"/>
    <w:rsid w:val="00282B45"/>
    <w:rsid w:val="00284279"/>
    <w:rsid w:val="0028477C"/>
    <w:rsid w:val="00284F93"/>
    <w:rsid w:val="0028568B"/>
    <w:rsid w:val="00286BE1"/>
    <w:rsid w:val="00287A34"/>
    <w:rsid w:val="00287BAE"/>
    <w:rsid w:val="00290391"/>
    <w:rsid w:val="00292C19"/>
    <w:rsid w:val="002950A5"/>
    <w:rsid w:val="0029612B"/>
    <w:rsid w:val="0029714B"/>
    <w:rsid w:val="002A0B6D"/>
    <w:rsid w:val="002A5489"/>
    <w:rsid w:val="002B19DF"/>
    <w:rsid w:val="002B1D35"/>
    <w:rsid w:val="002B2C85"/>
    <w:rsid w:val="002B4653"/>
    <w:rsid w:val="002B4D95"/>
    <w:rsid w:val="002B4EA2"/>
    <w:rsid w:val="002B6EC4"/>
    <w:rsid w:val="002B751D"/>
    <w:rsid w:val="002C01F7"/>
    <w:rsid w:val="002C1F7F"/>
    <w:rsid w:val="002C39E1"/>
    <w:rsid w:val="002D2527"/>
    <w:rsid w:val="002D2653"/>
    <w:rsid w:val="002D40CB"/>
    <w:rsid w:val="002D440C"/>
    <w:rsid w:val="002D6D90"/>
    <w:rsid w:val="002E0190"/>
    <w:rsid w:val="002E61E9"/>
    <w:rsid w:val="002E7099"/>
    <w:rsid w:val="002E7866"/>
    <w:rsid w:val="002E7D05"/>
    <w:rsid w:val="002F2984"/>
    <w:rsid w:val="002F4406"/>
    <w:rsid w:val="002F4A3F"/>
    <w:rsid w:val="002F6909"/>
    <w:rsid w:val="002F7044"/>
    <w:rsid w:val="00303166"/>
    <w:rsid w:val="0030367A"/>
    <w:rsid w:val="00303C87"/>
    <w:rsid w:val="00305043"/>
    <w:rsid w:val="00305297"/>
    <w:rsid w:val="00305EEE"/>
    <w:rsid w:val="00306143"/>
    <w:rsid w:val="00306593"/>
    <w:rsid w:val="0030778E"/>
    <w:rsid w:val="00307D28"/>
    <w:rsid w:val="00310A85"/>
    <w:rsid w:val="003110E5"/>
    <w:rsid w:val="00312B47"/>
    <w:rsid w:val="00312BC7"/>
    <w:rsid w:val="0031514A"/>
    <w:rsid w:val="00315FA6"/>
    <w:rsid w:val="003164B4"/>
    <w:rsid w:val="00317E81"/>
    <w:rsid w:val="00326A24"/>
    <w:rsid w:val="00326D68"/>
    <w:rsid w:val="00327B0F"/>
    <w:rsid w:val="0033593C"/>
    <w:rsid w:val="00335D5D"/>
    <w:rsid w:val="0034154B"/>
    <w:rsid w:val="003439BA"/>
    <w:rsid w:val="00343DC2"/>
    <w:rsid w:val="00344C19"/>
    <w:rsid w:val="0034503C"/>
    <w:rsid w:val="003452FA"/>
    <w:rsid w:val="00345ACA"/>
    <w:rsid w:val="00345F81"/>
    <w:rsid w:val="0034632F"/>
    <w:rsid w:val="00354450"/>
    <w:rsid w:val="0035675F"/>
    <w:rsid w:val="003567AB"/>
    <w:rsid w:val="00360907"/>
    <w:rsid w:val="00362621"/>
    <w:rsid w:val="00362D5F"/>
    <w:rsid w:val="00363051"/>
    <w:rsid w:val="00364470"/>
    <w:rsid w:val="00367F56"/>
    <w:rsid w:val="0037030F"/>
    <w:rsid w:val="0037084D"/>
    <w:rsid w:val="003712FC"/>
    <w:rsid w:val="00371CAC"/>
    <w:rsid w:val="00372608"/>
    <w:rsid w:val="00375A87"/>
    <w:rsid w:val="00380415"/>
    <w:rsid w:val="00380BD6"/>
    <w:rsid w:val="00381BCC"/>
    <w:rsid w:val="00383B67"/>
    <w:rsid w:val="00384E31"/>
    <w:rsid w:val="003852B6"/>
    <w:rsid w:val="003908A5"/>
    <w:rsid w:val="00390F25"/>
    <w:rsid w:val="00394AED"/>
    <w:rsid w:val="00395E15"/>
    <w:rsid w:val="0039722E"/>
    <w:rsid w:val="003975C0"/>
    <w:rsid w:val="003A0B7E"/>
    <w:rsid w:val="003A0DFC"/>
    <w:rsid w:val="003A2EAE"/>
    <w:rsid w:val="003A2F09"/>
    <w:rsid w:val="003A3093"/>
    <w:rsid w:val="003A40F2"/>
    <w:rsid w:val="003A66C6"/>
    <w:rsid w:val="003A6CED"/>
    <w:rsid w:val="003A6FEC"/>
    <w:rsid w:val="003A7E5D"/>
    <w:rsid w:val="003B2CCF"/>
    <w:rsid w:val="003B3066"/>
    <w:rsid w:val="003B3C86"/>
    <w:rsid w:val="003B4E53"/>
    <w:rsid w:val="003C0079"/>
    <w:rsid w:val="003C3C72"/>
    <w:rsid w:val="003C4927"/>
    <w:rsid w:val="003C53F4"/>
    <w:rsid w:val="003C76D8"/>
    <w:rsid w:val="003C7730"/>
    <w:rsid w:val="003C7DD4"/>
    <w:rsid w:val="003D1125"/>
    <w:rsid w:val="003D288B"/>
    <w:rsid w:val="003D3C75"/>
    <w:rsid w:val="003D5C66"/>
    <w:rsid w:val="003D6CFC"/>
    <w:rsid w:val="003E00B8"/>
    <w:rsid w:val="003E2E29"/>
    <w:rsid w:val="003E51A6"/>
    <w:rsid w:val="003E7465"/>
    <w:rsid w:val="003F2024"/>
    <w:rsid w:val="003F35CB"/>
    <w:rsid w:val="003F3EBA"/>
    <w:rsid w:val="003F4AC4"/>
    <w:rsid w:val="003F4DB3"/>
    <w:rsid w:val="003F55E8"/>
    <w:rsid w:val="003F585D"/>
    <w:rsid w:val="00401232"/>
    <w:rsid w:val="004026B3"/>
    <w:rsid w:val="00402778"/>
    <w:rsid w:val="00404729"/>
    <w:rsid w:val="004048BC"/>
    <w:rsid w:val="004069EF"/>
    <w:rsid w:val="00410D9C"/>
    <w:rsid w:val="004121E6"/>
    <w:rsid w:val="00412600"/>
    <w:rsid w:val="0042147D"/>
    <w:rsid w:val="00423812"/>
    <w:rsid w:val="00423AFC"/>
    <w:rsid w:val="004244C7"/>
    <w:rsid w:val="0042559D"/>
    <w:rsid w:val="004266AB"/>
    <w:rsid w:val="0042707E"/>
    <w:rsid w:val="0043424B"/>
    <w:rsid w:val="004346C8"/>
    <w:rsid w:val="00434D5D"/>
    <w:rsid w:val="00440720"/>
    <w:rsid w:val="00441154"/>
    <w:rsid w:val="00442876"/>
    <w:rsid w:val="00445197"/>
    <w:rsid w:val="00446662"/>
    <w:rsid w:val="00446D69"/>
    <w:rsid w:val="004470F9"/>
    <w:rsid w:val="00453F1D"/>
    <w:rsid w:val="00455543"/>
    <w:rsid w:val="00457217"/>
    <w:rsid w:val="00464D6E"/>
    <w:rsid w:val="00465B87"/>
    <w:rsid w:val="00466638"/>
    <w:rsid w:val="00472EC7"/>
    <w:rsid w:val="004737C3"/>
    <w:rsid w:val="0047494E"/>
    <w:rsid w:val="00476540"/>
    <w:rsid w:val="00476D50"/>
    <w:rsid w:val="004817BE"/>
    <w:rsid w:val="00482E92"/>
    <w:rsid w:val="00483123"/>
    <w:rsid w:val="00483B06"/>
    <w:rsid w:val="00484009"/>
    <w:rsid w:val="00484628"/>
    <w:rsid w:val="0048662F"/>
    <w:rsid w:val="004909FE"/>
    <w:rsid w:val="00495D66"/>
    <w:rsid w:val="00496C8E"/>
    <w:rsid w:val="00497B7F"/>
    <w:rsid w:val="004A2E9F"/>
    <w:rsid w:val="004A3704"/>
    <w:rsid w:val="004A48F0"/>
    <w:rsid w:val="004A4B92"/>
    <w:rsid w:val="004A76DE"/>
    <w:rsid w:val="004A7758"/>
    <w:rsid w:val="004B44A8"/>
    <w:rsid w:val="004B4CA6"/>
    <w:rsid w:val="004B5898"/>
    <w:rsid w:val="004B725F"/>
    <w:rsid w:val="004C02EE"/>
    <w:rsid w:val="004C1508"/>
    <w:rsid w:val="004C2811"/>
    <w:rsid w:val="004D06FA"/>
    <w:rsid w:val="004D0A05"/>
    <w:rsid w:val="004D2523"/>
    <w:rsid w:val="004D3B77"/>
    <w:rsid w:val="004E12C5"/>
    <w:rsid w:val="004E2B26"/>
    <w:rsid w:val="004E45EE"/>
    <w:rsid w:val="004E5B54"/>
    <w:rsid w:val="004E64A0"/>
    <w:rsid w:val="004E64D8"/>
    <w:rsid w:val="004E76AC"/>
    <w:rsid w:val="004F0AFB"/>
    <w:rsid w:val="004F216C"/>
    <w:rsid w:val="004F7852"/>
    <w:rsid w:val="004F7A1F"/>
    <w:rsid w:val="005005BA"/>
    <w:rsid w:val="00500C11"/>
    <w:rsid w:val="0050123F"/>
    <w:rsid w:val="005036CF"/>
    <w:rsid w:val="00504FC8"/>
    <w:rsid w:val="00511F36"/>
    <w:rsid w:val="005123C6"/>
    <w:rsid w:val="005127C7"/>
    <w:rsid w:val="0051389E"/>
    <w:rsid w:val="00515F98"/>
    <w:rsid w:val="00516358"/>
    <w:rsid w:val="00517292"/>
    <w:rsid w:val="0051778C"/>
    <w:rsid w:val="005214FF"/>
    <w:rsid w:val="005246F5"/>
    <w:rsid w:val="00525861"/>
    <w:rsid w:val="00525E31"/>
    <w:rsid w:val="005268E4"/>
    <w:rsid w:val="00531701"/>
    <w:rsid w:val="005355DF"/>
    <w:rsid w:val="005369F9"/>
    <w:rsid w:val="00536A7E"/>
    <w:rsid w:val="00541A3C"/>
    <w:rsid w:val="005435E9"/>
    <w:rsid w:val="005444EC"/>
    <w:rsid w:val="00545583"/>
    <w:rsid w:val="00546839"/>
    <w:rsid w:val="0054714F"/>
    <w:rsid w:val="0055054E"/>
    <w:rsid w:val="00550575"/>
    <w:rsid w:val="00551454"/>
    <w:rsid w:val="00551BF1"/>
    <w:rsid w:val="00552144"/>
    <w:rsid w:val="00552181"/>
    <w:rsid w:val="005544DB"/>
    <w:rsid w:val="00554F2E"/>
    <w:rsid w:val="00555BEE"/>
    <w:rsid w:val="005573DE"/>
    <w:rsid w:val="005577D0"/>
    <w:rsid w:val="00560026"/>
    <w:rsid w:val="005608A0"/>
    <w:rsid w:val="00560F87"/>
    <w:rsid w:val="0056682D"/>
    <w:rsid w:val="0057354F"/>
    <w:rsid w:val="00575DB0"/>
    <w:rsid w:val="005767E2"/>
    <w:rsid w:val="00576ABA"/>
    <w:rsid w:val="00576E68"/>
    <w:rsid w:val="00577550"/>
    <w:rsid w:val="0058098D"/>
    <w:rsid w:val="00580E55"/>
    <w:rsid w:val="00581974"/>
    <w:rsid w:val="005834F6"/>
    <w:rsid w:val="00583B67"/>
    <w:rsid w:val="00585F17"/>
    <w:rsid w:val="0058662A"/>
    <w:rsid w:val="00586A6B"/>
    <w:rsid w:val="00587478"/>
    <w:rsid w:val="00587C54"/>
    <w:rsid w:val="00590035"/>
    <w:rsid w:val="00594195"/>
    <w:rsid w:val="005950B3"/>
    <w:rsid w:val="005A176C"/>
    <w:rsid w:val="005A41B4"/>
    <w:rsid w:val="005A5CF7"/>
    <w:rsid w:val="005A6BF5"/>
    <w:rsid w:val="005B0114"/>
    <w:rsid w:val="005B2F28"/>
    <w:rsid w:val="005B37DF"/>
    <w:rsid w:val="005B3D03"/>
    <w:rsid w:val="005B43ED"/>
    <w:rsid w:val="005B5AEE"/>
    <w:rsid w:val="005C1266"/>
    <w:rsid w:val="005C1C3F"/>
    <w:rsid w:val="005C2252"/>
    <w:rsid w:val="005C354F"/>
    <w:rsid w:val="005C474A"/>
    <w:rsid w:val="005C5C23"/>
    <w:rsid w:val="005C5F58"/>
    <w:rsid w:val="005D010B"/>
    <w:rsid w:val="005D05FF"/>
    <w:rsid w:val="005D21C9"/>
    <w:rsid w:val="005D5E10"/>
    <w:rsid w:val="005D6ADA"/>
    <w:rsid w:val="005D6BEA"/>
    <w:rsid w:val="005E0DFE"/>
    <w:rsid w:val="005E0E5C"/>
    <w:rsid w:val="005E263C"/>
    <w:rsid w:val="005E5245"/>
    <w:rsid w:val="005E59C7"/>
    <w:rsid w:val="005E7E83"/>
    <w:rsid w:val="005F00F2"/>
    <w:rsid w:val="005F3C89"/>
    <w:rsid w:val="005F5772"/>
    <w:rsid w:val="00600B4E"/>
    <w:rsid w:val="00601FE0"/>
    <w:rsid w:val="00605276"/>
    <w:rsid w:val="00605C38"/>
    <w:rsid w:val="00611EFA"/>
    <w:rsid w:val="00613394"/>
    <w:rsid w:val="00614DDE"/>
    <w:rsid w:val="00615DB2"/>
    <w:rsid w:val="006219CE"/>
    <w:rsid w:val="00621C1A"/>
    <w:rsid w:val="006238B3"/>
    <w:rsid w:val="00625649"/>
    <w:rsid w:val="006258DD"/>
    <w:rsid w:val="0062617E"/>
    <w:rsid w:val="00626E2E"/>
    <w:rsid w:val="00627D6E"/>
    <w:rsid w:val="006303D8"/>
    <w:rsid w:val="00630813"/>
    <w:rsid w:val="00632299"/>
    <w:rsid w:val="00633D03"/>
    <w:rsid w:val="00633F1C"/>
    <w:rsid w:val="00634E01"/>
    <w:rsid w:val="006364A5"/>
    <w:rsid w:val="00637E95"/>
    <w:rsid w:val="0064463A"/>
    <w:rsid w:val="00645643"/>
    <w:rsid w:val="006471F1"/>
    <w:rsid w:val="00647310"/>
    <w:rsid w:val="006502FC"/>
    <w:rsid w:val="00650833"/>
    <w:rsid w:val="00650A3A"/>
    <w:rsid w:val="0065140A"/>
    <w:rsid w:val="00651827"/>
    <w:rsid w:val="0065443F"/>
    <w:rsid w:val="00655FB0"/>
    <w:rsid w:val="00656B16"/>
    <w:rsid w:val="00656C38"/>
    <w:rsid w:val="00657DEB"/>
    <w:rsid w:val="00661751"/>
    <w:rsid w:val="006617E4"/>
    <w:rsid w:val="00662B76"/>
    <w:rsid w:val="00663186"/>
    <w:rsid w:val="00665F6C"/>
    <w:rsid w:val="006667AF"/>
    <w:rsid w:val="00670EDA"/>
    <w:rsid w:val="00672549"/>
    <w:rsid w:val="00673D3C"/>
    <w:rsid w:val="00674F42"/>
    <w:rsid w:val="006765EE"/>
    <w:rsid w:val="00680B8C"/>
    <w:rsid w:val="00680FCF"/>
    <w:rsid w:val="0068118A"/>
    <w:rsid w:val="00682BCA"/>
    <w:rsid w:val="00682D75"/>
    <w:rsid w:val="00691080"/>
    <w:rsid w:val="00697E10"/>
    <w:rsid w:val="006A0031"/>
    <w:rsid w:val="006A33B9"/>
    <w:rsid w:val="006A4FBC"/>
    <w:rsid w:val="006A4FD0"/>
    <w:rsid w:val="006A6614"/>
    <w:rsid w:val="006B0646"/>
    <w:rsid w:val="006B08A2"/>
    <w:rsid w:val="006B1887"/>
    <w:rsid w:val="006B381E"/>
    <w:rsid w:val="006B6901"/>
    <w:rsid w:val="006B7419"/>
    <w:rsid w:val="006C1C15"/>
    <w:rsid w:val="006C284F"/>
    <w:rsid w:val="006C34E5"/>
    <w:rsid w:val="006C3653"/>
    <w:rsid w:val="006C5E5B"/>
    <w:rsid w:val="006C6524"/>
    <w:rsid w:val="006C7512"/>
    <w:rsid w:val="006D0E1B"/>
    <w:rsid w:val="006D1A63"/>
    <w:rsid w:val="006D30BE"/>
    <w:rsid w:val="006D3159"/>
    <w:rsid w:val="006D3E4E"/>
    <w:rsid w:val="006D5E3A"/>
    <w:rsid w:val="006E2365"/>
    <w:rsid w:val="006E4A3D"/>
    <w:rsid w:val="006E5316"/>
    <w:rsid w:val="006E5D60"/>
    <w:rsid w:val="006E5F79"/>
    <w:rsid w:val="006E6997"/>
    <w:rsid w:val="006F0161"/>
    <w:rsid w:val="006F5BA4"/>
    <w:rsid w:val="006F706C"/>
    <w:rsid w:val="006F7DC6"/>
    <w:rsid w:val="00700020"/>
    <w:rsid w:val="0070075E"/>
    <w:rsid w:val="00700BD0"/>
    <w:rsid w:val="0070111B"/>
    <w:rsid w:val="00703857"/>
    <w:rsid w:val="007075EB"/>
    <w:rsid w:val="00707D90"/>
    <w:rsid w:val="00710E43"/>
    <w:rsid w:val="00721CF6"/>
    <w:rsid w:val="00721FD5"/>
    <w:rsid w:val="0072233F"/>
    <w:rsid w:val="00722B49"/>
    <w:rsid w:val="00727122"/>
    <w:rsid w:val="007316B0"/>
    <w:rsid w:val="00732E6A"/>
    <w:rsid w:val="00733043"/>
    <w:rsid w:val="007334F8"/>
    <w:rsid w:val="007346F7"/>
    <w:rsid w:val="00734930"/>
    <w:rsid w:val="0073627C"/>
    <w:rsid w:val="00741497"/>
    <w:rsid w:val="007415EA"/>
    <w:rsid w:val="00743110"/>
    <w:rsid w:val="00743D79"/>
    <w:rsid w:val="007451A5"/>
    <w:rsid w:val="00747CDC"/>
    <w:rsid w:val="00751244"/>
    <w:rsid w:val="007513CE"/>
    <w:rsid w:val="007548CE"/>
    <w:rsid w:val="00755588"/>
    <w:rsid w:val="00755C9F"/>
    <w:rsid w:val="0075650B"/>
    <w:rsid w:val="007602A0"/>
    <w:rsid w:val="00763E59"/>
    <w:rsid w:val="007647D4"/>
    <w:rsid w:val="00764D43"/>
    <w:rsid w:val="00765549"/>
    <w:rsid w:val="007666E7"/>
    <w:rsid w:val="00766A84"/>
    <w:rsid w:val="00766F3B"/>
    <w:rsid w:val="00770906"/>
    <w:rsid w:val="00770EE3"/>
    <w:rsid w:val="00774718"/>
    <w:rsid w:val="00774773"/>
    <w:rsid w:val="00776230"/>
    <w:rsid w:val="0078038E"/>
    <w:rsid w:val="00780734"/>
    <w:rsid w:val="00781574"/>
    <w:rsid w:val="00782062"/>
    <w:rsid w:val="007830C4"/>
    <w:rsid w:val="007848D0"/>
    <w:rsid w:val="007918D8"/>
    <w:rsid w:val="007932A9"/>
    <w:rsid w:val="0079655F"/>
    <w:rsid w:val="007970D3"/>
    <w:rsid w:val="007A146B"/>
    <w:rsid w:val="007A4BAE"/>
    <w:rsid w:val="007A593C"/>
    <w:rsid w:val="007A6802"/>
    <w:rsid w:val="007A7760"/>
    <w:rsid w:val="007B0369"/>
    <w:rsid w:val="007B237D"/>
    <w:rsid w:val="007B239A"/>
    <w:rsid w:val="007B28C4"/>
    <w:rsid w:val="007B2AA6"/>
    <w:rsid w:val="007B3380"/>
    <w:rsid w:val="007B4DBE"/>
    <w:rsid w:val="007B589D"/>
    <w:rsid w:val="007B5F9D"/>
    <w:rsid w:val="007B7721"/>
    <w:rsid w:val="007C10DA"/>
    <w:rsid w:val="007C5754"/>
    <w:rsid w:val="007D2E82"/>
    <w:rsid w:val="007D2ED0"/>
    <w:rsid w:val="007D2ED9"/>
    <w:rsid w:val="007E1EAB"/>
    <w:rsid w:val="007E3D2B"/>
    <w:rsid w:val="007E3E99"/>
    <w:rsid w:val="007E3ECB"/>
    <w:rsid w:val="007F04D9"/>
    <w:rsid w:val="007F47EA"/>
    <w:rsid w:val="007F4B8F"/>
    <w:rsid w:val="007F5661"/>
    <w:rsid w:val="007F578E"/>
    <w:rsid w:val="00801721"/>
    <w:rsid w:val="00801F77"/>
    <w:rsid w:val="0080421E"/>
    <w:rsid w:val="00806A90"/>
    <w:rsid w:val="00806F05"/>
    <w:rsid w:val="00807300"/>
    <w:rsid w:val="008127AA"/>
    <w:rsid w:val="00813D76"/>
    <w:rsid w:val="00814751"/>
    <w:rsid w:val="00817960"/>
    <w:rsid w:val="00820642"/>
    <w:rsid w:val="00820994"/>
    <w:rsid w:val="00826A82"/>
    <w:rsid w:val="0083022E"/>
    <w:rsid w:val="00830447"/>
    <w:rsid w:val="00830DC4"/>
    <w:rsid w:val="0083109F"/>
    <w:rsid w:val="0083252B"/>
    <w:rsid w:val="0083322B"/>
    <w:rsid w:val="008378E6"/>
    <w:rsid w:val="00837F87"/>
    <w:rsid w:val="00840033"/>
    <w:rsid w:val="0084237E"/>
    <w:rsid w:val="008453C4"/>
    <w:rsid w:val="00850C5B"/>
    <w:rsid w:val="008560F5"/>
    <w:rsid w:val="00857AA9"/>
    <w:rsid w:val="00857FB6"/>
    <w:rsid w:val="00860138"/>
    <w:rsid w:val="008611C8"/>
    <w:rsid w:val="00864159"/>
    <w:rsid w:val="00870C93"/>
    <w:rsid w:val="0087384C"/>
    <w:rsid w:val="00873B36"/>
    <w:rsid w:val="00873D3E"/>
    <w:rsid w:val="00873F99"/>
    <w:rsid w:val="00876453"/>
    <w:rsid w:val="0088038D"/>
    <w:rsid w:val="0088047D"/>
    <w:rsid w:val="008812E7"/>
    <w:rsid w:val="0088380E"/>
    <w:rsid w:val="0088550C"/>
    <w:rsid w:val="00885D6E"/>
    <w:rsid w:val="00886823"/>
    <w:rsid w:val="00887366"/>
    <w:rsid w:val="008878A4"/>
    <w:rsid w:val="00890B6F"/>
    <w:rsid w:val="008940C2"/>
    <w:rsid w:val="00894C5B"/>
    <w:rsid w:val="00895270"/>
    <w:rsid w:val="0089543A"/>
    <w:rsid w:val="00895E3C"/>
    <w:rsid w:val="008964BB"/>
    <w:rsid w:val="00896D1F"/>
    <w:rsid w:val="0089747F"/>
    <w:rsid w:val="008975E3"/>
    <w:rsid w:val="00897E79"/>
    <w:rsid w:val="008A12C2"/>
    <w:rsid w:val="008A44E4"/>
    <w:rsid w:val="008A4B05"/>
    <w:rsid w:val="008A4F6E"/>
    <w:rsid w:val="008A518C"/>
    <w:rsid w:val="008B09BA"/>
    <w:rsid w:val="008B0C7F"/>
    <w:rsid w:val="008B126A"/>
    <w:rsid w:val="008B1305"/>
    <w:rsid w:val="008B1450"/>
    <w:rsid w:val="008B2B12"/>
    <w:rsid w:val="008B2B6B"/>
    <w:rsid w:val="008C21AE"/>
    <w:rsid w:val="008C2CD7"/>
    <w:rsid w:val="008C3106"/>
    <w:rsid w:val="008C5472"/>
    <w:rsid w:val="008C5BE7"/>
    <w:rsid w:val="008C7DEE"/>
    <w:rsid w:val="008D4AB4"/>
    <w:rsid w:val="008D60CE"/>
    <w:rsid w:val="008E07CB"/>
    <w:rsid w:val="008E6BCD"/>
    <w:rsid w:val="008E788E"/>
    <w:rsid w:val="008F3142"/>
    <w:rsid w:val="008F346C"/>
    <w:rsid w:val="008F4A48"/>
    <w:rsid w:val="008F62C7"/>
    <w:rsid w:val="008F6746"/>
    <w:rsid w:val="009002D5"/>
    <w:rsid w:val="00901538"/>
    <w:rsid w:val="00901E2F"/>
    <w:rsid w:val="00901EA8"/>
    <w:rsid w:val="00902777"/>
    <w:rsid w:val="00907027"/>
    <w:rsid w:val="00907363"/>
    <w:rsid w:val="009105F3"/>
    <w:rsid w:val="00913E05"/>
    <w:rsid w:val="00913F1F"/>
    <w:rsid w:val="00914786"/>
    <w:rsid w:val="00914BC1"/>
    <w:rsid w:val="00915DDE"/>
    <w:rsid w:val="00916440"/>
    <w:rsid w:val="00916C40"/>
    <w:rsid w:val="00923286"/>
    <w:rsid w:val="00924674"/>
    <w:rsid w:val="009276FC"/>
    <w:rsid w:val="009343F0"/>
    <w:rsid w:val="00936567"/>
    <w:rsid w:val="00937866"/>
    <w:rsid w:val="00940B12"/>
    <w:rsid w:val="00942F4F"/>
    <w:rsid w:val="00943C93"/>
    <w:rsid w:val="00944B4C"/>
    <w:rsid w:val="00947750"/>
    <w:rsid w:val="00947A6D"/>
    <w:rsid w:val="00947D4D"/>
    <w:rsid w:val="00951066"/>
    <w:rsid w:val="0095147C"/>
    <w:rsid w:val="009520E2"/>
    <w:rsid w:val="00954960"/>
    <w:rsid w:val="00955ED7"/>
    <w:rsid w:val="009572D6"/>
    <w:rsid w:val="0096163B"/>
    <w:rsid w:val="0096256B"/>
    <w:rsid w:val="00964BDD"/>
    <w:rsid w:val="009650FA"/>
    <w:rsid w:val="00966278"/>
    <w:rsid w:val="009665B4"/>
    <w:rsid w:val="00966F5D"/>
    <w:rsid w:val="00966FF4"/>
    <w:rsid w:val="0097117E"/>
    <w:rsid w:val="009722D7"/>
    <w:rsid w:val="00972BB1"/>
    <w:rsid w:val="00981745"/>
    <w:rsid w:val="00983838"/>
    <w:rsid w:val="00984C21"/>
    <w:rsid w:val="009867C2"/>
    <w:rsid w:val="009914CF"/>
    <w:rsid w:val="00995405"/>
    <w:rsid w:val="00995CD1"/>
    <w:rsid w:val="00996398"/>
    <w:rsid w:val="009A0C97"/>
    <w:rsid w:val="009A496D"/>
    <w:rsid w:val="009A4A13"/>
    <w:rsid w:val="009A5DCC"/>
    <w:rsid w:val="009A790C"/>
    <w:rsid w:val="009B3604"/>
    <w:rsid w:val="009B479D"/>
    <w:rsid w:val="009B4EFB"/>
    <w:rsid w:val="009B52FC"/>
    <w:rsid w:val="009B717F"/>
    <w:rsid w:val="009C07F6"/>
    <w:rsid w:val="009C1D91"/>
    <w:rsid w:val="009C3C4D"/>
    <w:rsid w:val="009C5E28"/>
    <w:rsid w:val="009C5ECB"/>
    <w:rsid w:val="009C6064"/>
    <w:rsid w:val="009D0FF4"/>
    <w:rsid w:val="009D1F9D"/>
    <w:rsid w:val="009D2AAB"/>
    <w:rsid w:val="009D615B"/>
    <w:rsid w:val="009D6F2F"/>
    <w:rsid w:val="009D7175"/>
    <w:rsid w:val="009D74F8"/>
    <w:rsid w:val="009D7839"/>
    <w:rsid w:val="009E05E1"/>
    <w:rsid w:val="009E55B7"/>
    <w:rsid w:val="009E5B3E"/>
    <w:rsid w:val="009E7A4A"/>
    <w:rsid w:val="009E7E57"/>
    <w:rsid w:val="009F22CB"/>
    <w:rsid w:val="009F4EC3"/>
    <w:rsid w:val="009F5E9B"/>
    <w:rsid w:val="009F7BA2"/>
    <w:rsid w:val="00A0091D"/>
    <w:rsid w:val="00A00A53"/>
    <w:rsid w:val="00A00D8A"/>
    <w:rsid w:val="00A01372"/>
    <w:rsid w:val="00A03177"/>
    <w:rsid w:val="00A0595A"/>
    <w:rsid w:val="00A11CB1"/>
    <w:rsid w:val="00A15000"/>
    <w:rsid w:val="00A15ED6"/>
    <w:rsid w:val="00A1770C"/>
    <w:rsid w:val="00A17C5B"/>
    <w:rsid w:val="00A201E1"/>
    <w:rsid w:val="00A205BF"/>
    <w:rsid w:val="00A20F4A"/>
    <w:rsid w:val="00A24529"/>
    <w:rsid w:val="00A24C77"/>
    <w:rsid w:val="00A2532E"/>
    <w:rsid w:val="00A25618"/>
    <w:rsid w:val="00A26074"/>
    <w:rsid w:val="00A260C4"/>
    <w:rsid w:val="00A277F9"/>
    <w:rsid w:val="00A3003F"/>
    <w:rsid w:val="00A301CB"/>
    <w:rsid w:val="00A31AD0"/>
    <w:rsid w:val="00A360B4"/>
    <w:rsid w:val="00A41F32"/>
    <w:rsid w:val="00A44044"/>
    <w:rsid w:val="00A44CAA"/>
    <w:rsid w:val="00A4796B"/>
    <w:rsid w:val="00A51482"/>
    <w:rsid w:val="00A545CE"/>
    <w:rsid w:val="00A5497A"/>
    <w:rsid w:val="00A55866"/>
    <w:rsid w:val="00A55C15"/>
    <w:rsid w:val="00A609A3"/>
    <w:rsid w:val="00A60A34"/>
    <w:rsid w:val="00A617B5"/>
    <w:rsid w:val="00A617C4"/>
    <w:rsid w:val="00A65E1B"/>
    <w:rsid w:val="00A66233"/>
    <w:rsid w:val="00A70265"/>
    <w:rsid w:val="00A726F1"/>
    <w:rsid w:val="00A75128"/>
    <w:rsid w:val="00A851EE"/>
    <w:rsid w:val="00A864D9"/>
    <w:rsid w:val="00A90845"/>
    <w:rsid w:val="00A91E82"/>
    <w:rsid w:val="00A92AA5"/>
    <w:rsid w:val="00A92FAF"/>
    <w:rsid w:val="00A956A1"/>
    <w:rsid w:val="00AA011D"/>
    <w:rsid w:val="00AA73AE"/>
    <w:rsid w:val="00AA77E7"/>
    <w:rsid w:val="00AB54B5"/>
    <w:rsid w:val="00AB63A5"/>
    <w:rsid w:val="00AB651E"/>
    <w:rsid w:val="00AB7804"/>
    <w:rsid w:val="00AC33EB"/>
    <w:rsid w:val="00AD2B34"/>
    <w:rsid w:val="00AD7A11"/>
    <w:rsid w:val="00AE488E"/>
    <w:rsid w:val="00AE54A8"/>
    <w:rsid w:val="00AE72B7"/>
    <w:rsid w:val="00AF3EB4"/>
    <w:rsid w:val="00AF667B"/>
    <w:rsid w:val="00AF7329"/>
    <w:rsid w:val="00AF74EF"/>
    <w:rsid w:val="00B0110F"/>
    <w:rsid w:val="00B045AA"/>
    <w:rsid w:val="00B053C2"/>
    <w:rsid w:val="00B05947"/>
    <w:rsid w:val="00B06E56"/>
    <w:rsid w:val="00B10F09"/>
    <w:rsid w:val="00B11188"/>
    <w:rsid w:val="00B11B46"/>
    <w:rsid w:val="00B11DB2"/>
    <w:rsid w:val="00B1383D"/>
    <w:rsid w:val="00B13EBB"/>
    <w:rsid w:val="00B1775F"/>
    <w:rsid w:val="00B21FD4"/>
    <w:rsid w:val="00B24207"/>
    <w:rsid w:val="00B25661"/>
    <w:rsid w:val="00B26221"/>
    <w:rsid w:val="00B3021D"/>
    <w:rsid w:val="00B31B6E"/>
    <w:rsid w:val="00B350D7"/>
    <w:rsid w:val="00B37510"/>
    <w:rsid w:val="00B42E60"/>
    <w:rsid w:val="00B433B8"/>
    <w:rsid w:val="00B44557"/>
    <w:rsid w:val="00B44F0D"/>
    <w:rsid w:val="00B46337"/>
    <w:rsid w:val="00B60B44"/>
    <w:rsid w:val="00B628E7"/>
    <w:rsid w:val="00B63706"/>
    <w:rsid w:val="00B63FBE"/>
    <w:rsid w:val="00B64088"/>
    <w:rsid w:val="00B66887"/>
    <w:rsid w:val="00B67BD4"/>
    <w:rsid w:val="00B70731"/>
    <w:rsid w:val="00B71537"/>
    <w:rsid w:val="00B71C0B"/>
    <w:rsid w:val="00B758C5"/>
    <w:rsid w:val="00B759A1"/>
    <w:rsid w:val="00B80FD3"/>
    <w:rsid w:val="00B8238A"/>
    <w:rsid w:val="00B82A4F"/>
    <w:rsid w:val="00B844F6"/>
    <w:rsid w:val="00B854D4"/>
    <w:rsid w:val="00B85D93"/>
    <w:rsid w:val="00B93069"/>
    <w:rsid w:val="00B93235"/>
    <w:rsid w:val="00B96FA2"/>
    <w:rsid w:val="00BA0778"/>
    <w:rsid w:val="00BA1176"/>
    <w:rsid w:val="00BA494B"/>
    <w:rsid w:val="00BA4B24"/>
    <w:rsid w:val="00BA6494"/>
    <w:rsid w:val="00BB0DFB"/>
    <w:rsid w:val="00BB72FD"/>
    <w:rsid w:val="00BC0EC0"/>
    <w:rsid w:val="00BC0F59"/>
    <w:rsid w:val="00BC23E9"/>
    <w:rsid w:val="00BC5521"/>
    <w:rsid w:val="00BC645A"/>
    <w:rsid w:val="00BC7041"/>
    <w:rsid w:val="00BC7390"/>
    <w:rsid w:val="00BC7F51"/>
    <w:rsid w:val="00BD2BFC"/>
    <w:rsid w:val="00BD30FB"/>
    <w:rsid w:val="00BD3F96"/>
    <w:rsid w:val="00BD5952"/>
    <w:rsid w:val="00BD7533"/>
    <w:rsid w:val="00BD7803"/>
    <w:rsid w:val="00BE0CEF"/>
    <w:rsid w:val="00BE0DA1"/>
    <w:rsid w:val="00BE12FA"/>
    <w:rsid w:val="00BE28A3"/>
    <w:rsid w:val="00BE28E7"/>
    <w:rsid w:val="00BE312A"/>
    <w:rsid w:val="00BE3615"/>
    <w:rsid w:val="00BE4139"/>
    <w:rsid w:val="00BE54A8"/>
    <w:rsid w:val="00BE6317"/>
    <w:rsid w:val="00BF1E32"/>
    <w:rsid w:val="00BF5E4C"/>
    <w:rsid w:val="00C00528"/>
    <w:rsid w:val="00C04C65"/>
    <w:rsid w:val="00C04FFF"/>
    <w:rsid w:val="00C06899"/>
    <w:rsid w:val="00C1050D"/>
    <w:rsid w:val="00C10F65"/>
    <w:rsid w:val="00C112D0"/>
    <w:rsid w:val="00C12327"/>
    <w:rsid w:val="00C14A56"/>
    <w:rsid w:val="00C14A72"/>
    <w:rsid w:val="00C16FBB"/>
    <w:rsid w:val="00C217BD"/>
    <w:rsid w:val="00C2283F"/>
    <w:rsid w:val="00C22C87"/>
    <w:rsid w:val="00C24798"/>
    <w:rsid w:val="00C25740"/>
    <w:rsid w:val="00C268CE"/>
    <w:rsid w:val="00C30360"/>
    <w:rsid w:val="00C30C08"/>
    <w:rsid w:val="00C31161"/>
    <w:rsid w:val="00C31631"/>
    <w:rsid w:val="00C334F8"/>
    <w:rsid w:val="00C335E1"/>
    <w:rsid w:val="00C37DFF"/>
    <w:rsid w:val="00C4221E"/>
    <w:rsid w:val="00C44D42"/>
    <w:rsid w:val="00C50F45"/>
    <w:rsid w:val="00C51DD8"/>
    <w:rsid w:val="00C53384"/>
    <w:rsid w:val="00C55E48"/>
    <w:rsid w:val="00C604F6"/>
    <w:rsid w:val="00C6087C"/>
    <w:rsid w:val="00C6099A"/>
    <w:rsid w:val="00C656BD"/>
    <w:rsid w:val="00C65F22"/>
    <w:rsid w:val="00C67618"/>
    <w:rsid w:val="00C676BC"/>
    <w:rsid w:val="00C718AA"/>
    <w:rsid w:val="00C71AD2"/>
    <w:rsid w:val="00C725A9"/>
    <w:rsid w:val="00C72E8C"/>
    <w:rsid w:val="00C73F7A"/>
    <w:rsid w:val="00C74E1C"/>
    <w:rsid w:val="00C81CC6"/>
    <w:rsid w:val="00C81F08"/>
    <w:rsid w:val="00C854DC"/>
    <w:rsid w:val="00C86098"/>
    <w:rsid w:val="00C908A7"/>
    <w:rsid w:val="00C90D8E"/>
    <w:rsid w:val="00C93582"/>
    <w:rsid w:val="00C973B2"/>
    <w:rsid w:val="00CA3143"/>
    <w:rsid w:val="00CB20C4"/>
    <w:rsid w:val="00CB2C57"/>
    <w:rsid w:val="00CB4243"/>
    <w:rsid w:val="00CC1146"/>
    <w:rsid w:val="00CC321C"/>
    <w:rsid w:val="00CC6670"/>
    <w:rsid w:val="00CD27FF"/>
    <w:rsid w:val="00CD2A0D"/>
    <w:rsid w:val="00CD5DBD"/>
    <w:rsid w:val="00CE008F"/>
    <w:rsid w:val="00CE227C"/>
    <w:rsid w:val="00CE5B93"/>
    <w:rsid w:val="00CE6265"/>
    <w:rsid w:val="00CE6787"/>
    <w:rsid w:val="00CE6B5E"/>
    <w:rsid w:val="00CF1464"/>
    <w:rsid w:val="00CF2611"/>
    <w:rsid w:val="00CF2F3B"/>
    <w:rsid w:val="00CF3B04"/>
    <w:rsid w:val="00CF4217"/>
    <w:rsid w:val="00CF5C11"/>
    <w:rsid w:val="00CF5D0F"/>
    <w:rsid w:val="00CF5EBC"/>
    <w:rsid w:val="00CF60FA"/>
    <w:rsid w:val="00CF7187"/>
    <w:rsid w:val="00D0108F"/>
    <w:rsid w:val="00D01B4D"/>
    <w:rsid w:val="00D02262"/>
    <w:rsid w:val="00D029BB"/>
    <w:rsid w:val="00D033E5"/>
    <w:rsid w:val="00D03CD7"/>
    <w:rsid w:val="00D04D27"/>
    <w:rsid w:val="00D05016"/>
    <w:rsid w:val="00D1027C"/>
    <w:rsid w:val="00D10F04"/>
    <w:rsid w:val="00D122E7"/>
    <w:rsid w:val="00D12424"/>
    <w:rsid w:val="00D13EB7"/>
    <w:rsid w:val="00D14482"/>
    <w:rsid w:val="00D1590A"/>
    <w:rsid w:val="00D1605B"/>
    <w:rsid w:val="00D16E50"/>
    <w:rsid w:val="00D17452"/>
    <w:rsid w:val="00D17771"/>
    <w:rsid w:val="00D2110A"/>
    <w:rsid w:val="00D240DA"/>
    <w:rsid w:val="00D25379"/>
    <w:rsid w:val="00D25E49"/>
    <w:rsid w:val="00D35A1A"/>
    <w:rsid w:val="00D37081"/>
    <w:rsid w:val="00D37436"/>
    <w:rsid w:val="00D409C4"/>
    <w:rsid w:val="00D40A79"/>
    <w:rsid w:val="00D40C74"/>
    <w:rsid w:val="00D40FAE"/>
    <w:rsid w:val="00D440DA"/>
    <w:rsid w:val="00D44A44"/>
    <w:rsid w:val="00D51C36"/>
    <w:rsid w:val="00D53446"/>
    <w:rsid w:val="00D54A66"/>
    <w:rsid w:val="00D558C5"/>
    <w:rsid w:val="00D70865"/>
    <w:rsid w:val="00D709CA"/>
    <w:rsid w:val="00D70A2A"/>
    <w:rsid w:val="00D70EE2"/>
    <w:rsid w:val="00D711D6"/>
    <w:rsid w:val="00D72839"/>
    <w:rsid w:val="00D72E91"/>
    <w:rsid w:val="00D770E7"/>
    <w:rsid w:val="00D83CD3"/>
    <w:rsid w:val="00D84A3F"/>
    <w:rsid w:val="00D85F02"/>
    <w:rsid w:val="00D86277"/>
    <w:rsid w:val="00D8643A"/>
    <w:rsid w:val="00D909E9"/>
    <w:rsid w:val="00D90B84"/>
    <w:rsid w:val="00D918E4"/>
    <w:rsid w:val="00D91F1D"/>
    <w:rsid w:val="00D948A5"/>
    <w:rsid w:val="00D95894"/>
    <w:rsid w:val="00D97A80"/>
    <w:rsid w:val="00DA0B78"/>
    <w:rsid w:val="00DA3362"/>
    <w:rsid w:val="00DA5EA1"/>
    <w:rsid w:val="00DA7893"/>
    <w:rsid w:val="00DB1325"/>
    <w:rsid w:val="00DB3E4B"/>
    <w:rsid w:val="00DB6EF6"/>
    <w:rsid w:val="00DB725E"/>
    <w:rsid w:val="00DC063F"/>
    <w:rsid w:val="00DC269C"/>
    <w:rsid w:val="00DC3459"/>
    <w:rsid w:val="00DC3637"/>
    <w:rsid w:val="00DC4460"/>
    <w:rsid w:val="00DC4A20"/>
    <w:rsid w:val="00DC50EA"/>
    <w:rsid w:val="00DD64CD"/>
    <w:rsid w:val="00DD6710"/>
    <w:rsid w:val="00DD754E"/>
    <w:rsid w:val="00DE18DA"/>
    <w:rsid w:val="00DE37EE"/>
    <w:rsid w:val="00DE3EAA"/>
    <w:rsid w:val="00DE56A3"/>
    <w:rsid w:val="00DE683E"/>
    <w:rsid w:val="00DE72A8"/>
    <w:rsid w:val="00DF1821"/>
    <w:rsid w:val="00DF1BD7"/>
    <w:rsid w:val="00DF39C8"/>
    <w:rsid w:val="00DF3F0D"/>
    <w:rsid w:val="00DF790D"/>
    <w:rsid w:val="00E00914"/>
    <w:rsid w:val="00E03308"/>
    <w:rsid w:val="00E0411E"/>
    <w:rsid w:val="00E0684B"/>
    <w:rsid w:val="00E102F7"/>
    <w:rsid w:val="00E117F4"/>
    <w:rsid w:val="00E11C93"/>
    <w:rsid w:val="00E12B0E"/>
    <w:rsid w:val="00E12D79"/>
    <w:rsid w:val="00E13016"/>
    <w:rsid w:val="00E13E8A"/>
    <w:rsid w:val="00E14DFE"/>
    <w:rsid w:val="00E158A6"/>
    <w:rsid w:val="00E16581"/>
    <w:rsid w:val="00E17228"/>
    <w:rsid w:val="00E17D68"/>
    <w:rsid w:val="00E17EE0"/>
    <w:rsid w:val="00E20636"/>
    <w:rsid w:val="00E2143D"/>
    <w:rsid w:val="00E249E5"/>
    <w:rsid w:val="00E249ED"/>
    <w:rsid w:val="00E25DA5"/>
    <w:rsid w:val="00E319CD"/>
    <w:rsid w:val="00E34ED6"/>
    <w:rsid w:val="00E355AD"/>
    <w:rsid w:val="00E35957"/>
    <w:rsid w:val="00E365B7"/>
    <w:rsid w:val="00E37D77"/>
    <w:rsid w:val="00E46238"/>
    <w:rsid w:val="00E46799"/>
    <w:rsid w:val="00E47712"/>
    <w:rsid w:val="00E50213"/>
    <w:rsid w:val="00E504DC"/>
    <w:rsid w:val="00E50EAD"/>
    <w:rsid w:val="00E558B7"/>
    <w:rsid w:val="00E559B2"/>
    <w:rsid w:val="00E64E68"/>
    <w:rsid w:val="00E67EBD"/>
    <w:rsid w:val="00E71D44"/>
    <w:rsid w:val="00E72F29"/>
    <w:rsid w:val="00E732EE"/>
    <w:rsid w:val="00E74806"/>
    <w:rsid w:val="00E75174"/>
    <w:rsid w:val="00E77E60"/>
    <w:rsid w:val="00E77F4B"/>
    <w:rsid w:val="00E804D5"/>
    <w:rsid w:val="00E83937"/>
    <w:rsid w:val="00E83B75"/>
    <w:rsid w:val="00E855B1"/>
    <w:rsid w:val="00E862D7"/>
    <w:rsid w:val="00E9196D"/>
    <w:rsid w:val="00E91A28"/>
    <w:rsid w:val="00E93796"/>
    <w:rsid w:val="00E937C9"/>
    <w:rsid w:val="00E93C86"/>
    <w:rsid w:val="00EA0F25"/>
    <w:rsid w:val="00EA5304"/>
    <w:rsid w:val="00EB1A62"/>
    <w:rsid w:val="00EB2A6B"/>
    <w:rsid w:val="00EB63B2"/>
    <w:rsid w:val="00EB65F6"/>
    <w:rsid w:val="00EB7CF4"/>
    <w:rsid w:val="00EC0800"/>
    <w:rsid w:val="00EC4685"/>
    <w:rsid w:val="00EC75F9"/>
    <w:rsid w:val="00ED084C"/>
    <w:rsid w:val="00ED11BE"/>
    <w:rsid w:val="00ED11E0"/>
    <w:rsid w:val="00ED1263"/>
    <w:rsid w:val="00ED18BD"/>
    <w:rsid w:val="00ED46ED"/>
    <w:rsid w:val="00ED530B"/>
    <w:rsid w:val="00ED5A97"/>
    <w:rsid w:val="00ED7BFF"/>
    <w:rsid w:val="00EE00F5"/>
    <w:rsid w:val="00EE0A0E"/>
    <w:rsid w:val="00EE1158"/>
    <w:rsid w:val="00EE1612"/>
    <w:rsid w:val="00EE199B"/>
    <w:rsid w:val="00EE1D71"/>
    <w:rsid w:val="00EE1D8A"/>
    <w:rsid w:val="00EE1F68"/>
    <w:rsid w:val="00EE40EC"/>
    <w:rsid w:val="00EF192F"/>
    <w:rsid w:val="00EF2213"/>
    <w:rsid w:val="00EF350F"/>
    <w:rsid w:val="00EF449F"/>
    <w:rsid w:val="00EF5925"/>
    <w:rsid w:val="00EF67B1"/>
    <w:rsid w:val="00EF719E"/>
    <w:rsid w:val="00F01255"/>
    <w:rsid w:val="00F01959"/>
    <w:rsid w:val="00F01B28"/>
    <w:rsid w:val="00F06219"/>
    <w:rsid w:val="00F06C8E"/>
    <w:rsid w:val="00F125C1"/>
    <w:rsid w:val="00F12F1C"/>
    <w:rsid w:val="00F1718C"/>
    <w:rsid w:val="00F2434F"/>
    <w:rsid w:val="00F254B4"/>
    <w:rsid w:val="00F26182"/>
    <w:rsid w:val="00F318CC"/>
    <w:rsid w:val="00F33433"/>
    <w:rsid w:val="00F35A97"/>
    <w:rsid w:val="00F42824"/>
    <w:rsid w:val="00F46133"/>
    <w:rsid w:val="00F47153"/>
    <w:rsid w:val="00F47FE4"/>
    <w:rsid w:val="00F50324"/>
    <w:rsid w:val="00F5151E"/>
    <w:rsid w:val="00F5261E"/>
    <w:rsid w:val="00F56DFB"/>
    <w:rsid w:val="00F6033F"/>
    <w:rsid w:val="00F64867"/>
    <w:rsid w:val="00F73E5E"/>
    <w:rsid w:val="00F76CB2"/>
    <w:rsid w:val="00F8086A"/>
    <w:rsid w:val="00F828E5"/>
    <w:rsid w:val="00F838AA"/>
    <w:rsid w:val="00F8391D"/>
    <w:rsid w:val="00F8505C"/>
    <w:rsid w:val="00F850BF"/>
    <w:rsid w:val="00F87412"/>
    <w:rsid w:val="00F87726"/>
    <w:rsid w:val="00F90148"/>
    <w:rsid w:val="00F92D6E"/>
    <w:rsid w:val="00F93711"/>
    <w:rsid w:val="00F9461F"/>
    <w:rsid w:val="00F94E62"/>
    <w:rsid w:val="00F95041"/>
    <w:rsid w:val="00F9569B"/>
    <w:rsid w:val="00F97443"/>
    <w:rsid w:val="00F97C00"/>
    <w:rsid w:val="00FA07EA"/>
    <w:rsid w:val="00FA4053"/>
    <w:rsid w:val="00FA5157"/>
    <w:rsid w:val="00FB1B04"/>
    <w:rsid w:val="00FB1CA0"/>
    <w:rsid w:val="00FB45ED"/>
    <w:rsid w:val="00FB6C5F"/>
    <w:rsid w:val="00FC0AFD"/>
    <w:rsid w:val="00FC3872"/>
    <w:rsid w:val="00FC4887"/>
    <w:rsid w:val="00FC5C9E"/>
    <w:rsid w:val="00FC6467"/>
    <w:rsid w:val="00FC6B62"/>
    <w:rsid w:val="00FD1A3E"/>
    <w:rsid w:val="00FD2BE2"/>
    <w:rsid w:val="00FD3A93"/>
    <w:rsid w:val="00FD4402"/>
    <w:rsid w:val="00FD611D"/>
    <w:rsid w:val="00FE585B"/>
    <w:rsid w:val="00FE6001"/>
    <w:rsid w:val="00FE7ACF"/>
    <w:rsid w:val="00FF0AEC"/>
    <w:rsid w:val="00FF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C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95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70C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table" w:styleId="a3">
    <w:name w:val="Table Grid"/>
    <w:basedOn w:val="a1"/>
    <w:uiPriority w:val="59"/>
    <w:rsid w:val="00A4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6B381E"/>
    <w:rPr>
      <w:sz w:val="22"/>
      <w:szCs w:val="22"/>
      <w:lang w:val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23048B"/>
    <w:rPr>
      <w:sz w:val="22"/>
      <w:szCs w:val="22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B38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B75"/>
  </w:style>
  <w:style w:type="paragraph" w:styleId="ab">
    <w:name w:val="footer"/>
    <w:basedOn w:val="a"/>
    <w:link w:val="ac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B75"/>
  </w:style>
  <w:style w:type="paragraph" w:styleId="ad">
    <w:name w:val="Balloon Text"/>
    <w:basedOn w:val="a"/>
    <w:link w:val="ae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27F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23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2"/>
    <w:rsid w:val="002304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23048B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FontStyle19">
    <w:name w:val="Font Style19"/>
    <w:uiPriority w:val="99"/>
    <w:rsid w:val="0023048B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;Не полужирный"/>
    <w:basedOn w:val="a0"/>
    <w:rsid w:val="0023048B"/>
  </w:style>
  <w:style w:type="character" w:styleId="af1">
    <w:name w:val="annotation reference"/>
    <w:basedOn w:val="a0"/>
    <w:uiPriority w:val="99"/>
    <w:semiHidden/>
    <w:unhideWhenUsed/>
    <w:rsid w:val="002E70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70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099"/>
    <w:rPr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0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099"/>
    <w:rPr>
      <w:b/>
      <w:bCs/>
      <w:lang w:val="ru-RU"/>
    </w:rPr>
  </w:style>
  <w:style w:type="paragraph" w:styleId="af6">
    <w:name w:val="List Paragraph"/>
    <w:basedOn w:val="a"/>
    <w:uiPriority w:val="34"/>
    <w:qFormat/>
    <w:rsid w:val="00670EDA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9E55B7"/>
    <w:rPr>
      <w:color w:val="0563C1" w:themeColor="hyperlink"/>
      <w:u w:val="single"/>
    </w:rPr>
  </w:style>
  <w:style w:type="character" w:customStyle="1" w:styleId="20">
    <w:name w:val="Заголовок №2_"/>
    <w:basedOn w:val="a0"/>
    <w:link w:val="21"/>
    <w:rsid w:val="006C34E5"/>
    <w:rPr>
      <w:rFonts w:ascii="Times New Roman" w:eastAsia="Times New Roman" w:hAnsi="Times New Roman"/>
      <w:sz w:val="28"/>
      <w:szCs w:val="28"/>
    </w:rPr>
  </w:style>
  <w:style w:type="paragraph" w:customStyle="1" w:styleId="21">
    <w:name w:val="Заголовок №2"/>
    <w:basedOn w:val="a"/>
    <w:link w:val="20"/>
    <w:rsid w:val="006C34E5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en-US"/>
    </w:rPr>
  </w:style>
  <w:style w:type="table" w:customStyle="1" w:styleId="12">
    <w:name w:val="Сетка таблицы1"/>
    <w:basedOn w:val="a1"/>
    <w:next w:val="a3"/>
    <w:uiPriority w:val="59"/>
    <w:rsid w:val="00390F25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C725A9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C725A9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725A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725A9"/>
    <w:pPr>
      <w:widowControl w:val="0"/>
      <w:autoSpaceDE w:val="0"/>
      <w:autoSpaceDN w:val="0"/>
      <w:adjustRightInd w:val="0"/>
      <w:spacing w:after="0" w:line="322" w:lineRule="exact"/>
      <w:ind w:firstLine="518"/>
      <w:jc w:val="both"/>
    </w:pPr>
    <w:rPr>
      <w:rFonts w:eastAsia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6C1C15"/>
    <w:rPr>
      <w:i/>
      <w:iCs/>
    </w:rPr>
  </w:style>
  <w:style w:type="character" w:customStyle="1" w:styleId="Bodytext2">
    <w:name w:val="Body text (2)"/>
    <w:basedOn w:val="a0"/>
    <w:rsid w:val="00025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9">
    <w:name w:val="Strong"/>
    <w:basedOn w:val="a0"/>
    <w:uiPriority w:val="22"/>
    <w:qFormat/>
    <w:rsid w:val="00895270"/>
    <w:rPr>
      <w:b/>
      <w:bCs/>
    </w:rPr>
  </w:style>
  <w:style w:type="character" w:customStyle="1" w:styleId="mg-snippettext">
    <w:name w:val="mg-snippet__text"/>
    <w:basedOn w:val="a0"/>
    <w:rsid w:val="005E263C"/>
  </w:style>
  <w:style w:type="character" w:customStyle="1" w:styleId="10">
    <w:name w:val="Заголовок 1 Знак"/>
    <w:basedOn w:val="a0"/>
    <w:link w:val="1"/>
    <w:uiPriority w:val="9"/>
    <w:rsid w:val="009954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70">
    <w:name w:val="Заголовок 7 Знак"/>
    <w:basedOn w:val="a0"/>
    <w:link w:val="7"/>
    <w:uiPriority w:val="9"/>
    <w:rsid w:val="00870C9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C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95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70C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table" w:styleId="a3">
    <w:name w:val="Table Grid"/>
    <w:basedOn w:val="a1"/>
    <w:uiPriority w:val="59"/>
    <w:rsid w:val="00A4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6B381E"/>
    <w:rPr>
      <w:sz w:val="22"/>
      <w:szCs w:val="22"/>
      <w:lang w:val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23048B"/>
    <w:rPr>
      <w:sz w:val="22"/>
      <w:szCs w:val="22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B38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B75"/>
  </w:style>
  <w:style w:type="paragraph" w:styleId="ab">
    <w:name w:val="footer"/>
    <w:basedOn w:val="a"/>
    <w:link w:val="ac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B75"/>
  </w:style>
  <w:style w:type="paragraph" w:styleId="ad">
    <w:name w:val="Balloon Text"/>
    <w:basedOn w:val="a"/>
    <w:link w:val="ae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27F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23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2"/>
    <w:rsid w:val="002304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23048B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FontStyle19">
    <w:name w:val="Font Style19"/>
    <w:uiPriority w:val="99"/>
    <w:rsid w:val="0023048B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;Не полужирный"/>
    <w:basedOn w:val="a0"/>
    <w:rsid w:val="0023048B"/>
  </w:style>
  <w:style w:type="character" w:styleId="af1">
    <w:name w:val="annotation reference"/>
    <w:basedOn w:val="a0"/>
    <w:uiPriority w:val="99"/>
    <w:semiHidden/>
    <w:unhideWhenUsed/>
    <w:rsid w:val="002E70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70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099"/>
    <w:rPr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0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099"/>
    <w:rPr>
      <w:b/>
      <w:bCs/>
      <w:lang w:val="ru-RU"/>
    </w:rPr>
  </w:style>
  <w:style w:type="paragraph" w:styleId="af6">
    <w:name w:val="List Paragraph"/>
    <w:basedOn w:val="a"/>
    <w:uiPriority w:val="34"/>
    <w:qFormat/>
    <w:rsid w:val="00670EDA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9E55B7"/>
    <w:rPr>
      <w:color w:val="0563C1" w:themeColor="hyperlink"/>
      <w:u w:val="single"/>
    </w:rPr>
  </w:style>
  <w:style w:type="character" w:customStyle="1" w:styleId="20">
    <w:name w:val="Заголовок №2_"/>
    <w:basedOn w:val="a0"/>
    <w:link w:val="21"/>
    <w:rsid w:val="006C34E5"/>
    <w:rPr>
      <w:rFonts w:ascii="Times New Roman" w:eastAsia="Times New Roman" w:hAnsi="Times New Roman"/>
      <w:sz w:val="28"/>
      <w:szCs w:val="28"/>
    </w:rPr>
  </w:style>
  <w:style w:type="paragraph" w:customStyle="1" w:styleId="21">
    <w:name w:val="Заголовок №2"/>
    <w:basedOn w:val="a"/>
    <w:link w:val="20"/>
    <w:rsid w:val="006C34E5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en-US"/>
    </w:rPr>
  </w:style>
  <w:style w:type="table" w:customStyle="1" w:styleId="12">
    <w:name w:val="Сетка таблицы1"/>
    <w:basedOn w:val="a1"/>
    <w:next w:val="a3"/>
    <w:uiPriority w:val="59"/>
    <w:rsid w:val="00390F25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C725A9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C725A9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725A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725A9"/>
    <w:pPr>
      <w:widowControl w:val="0"/>
      <w:autoSpaceDE w:val="0"/>
      <w:autoSpaceDN w:val="0"/>
      <w:adjustRightInd w:val="0"/>
      <w:spacing w:after="0" w:line="322" w:lineRule="exact"/>
      <w:ind w:firstLine="518"/>
      <w:jc w:val="both"/>
    </w:pPr>
    <w:rPr>
      <w:rFonts w:eastAsia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6C1C15"/>
    <w:rPr>
      <w:i/>
      <w:iCs/>
    </w:rPr>
  </w:style>
  <w:style w:type="character" w:customStyle="1" w:styleId="Bodytext2">
    <w:name w:val="Body text (2)"/>
    <w:basedOn w:val="a0"/>
    <w:rsid w:val="00025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9">
    <w:name w:val="Strong"/>
    <w:basedOn w:val="a0"/>
    <w:uiPriority w:val="22"/>
    <w:qFormat/>
    <w:rsid w:val="00895270"/>
    <w:rPr>
      <w:b/>
      <w:bCs/>
    </w:rPr>
  </w:style>
  <w:style w:type="character" w:customStyle="1" w:styleId="mg-snippettext">
    <w:name w:val="mg-snippet__text"/>
    <w:basedOn w:val="a0"/>
    <w:rsid w:val="005E263C"/>
  </w:style>
  <w:style w:type="character" w:customStyle="1" w:styleId="10">
    <w:name w:val="Заголовок 1 Знак"/>
    <w:basedOn w:val="a0"/>
    <w:link w:val="1"/>
    <w:uiPriority w:val="9"/>
    <w:rsid w:val="009954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70">
    <w:name w:val="Заголовок 7 Знак"/>
    <w:basedOn w:val="a0"/>
    <w:link w:val="7"/>
    <w:uiPriority w:val="9"/>
    <w:rsid w:val="00870C9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asumkentuo.dagestanschool.ru/news/i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7150-C32F-4F79-8317-73FA6A1F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35</Pages>
  <Words>10268</Words>
  <Characters>58528</Characters>
  <Application>Microsoft Office Word</Application>
  <DocSecurity>0</DocSecurity>
  <Lines>487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«Дорожная карта» по обеспечению надлежащей санитарно-эпидемиологической обстановки</vt:lpstr>
      <vt:lpstr>«Дорожная карта» по обеспечению надлежащей санитарно-эпидемиологической обстановки</vt:lpstr>
    </vt:vector>
  </TitlesOfParts>
  <Company>SPecialiST RePack</Company>
  <LinksUpToDate>false</LinksUpToDate>
  <CharactersWithSpaces>68659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по обеспечению надлежащей санитарно-эпидемиологической обстановки</dc:title>
  <dc:creator>Пользователь Windows</dc:creator>
  <cp:lastModifiedBy>ИМЦ</cp:lastModifiedBy>
  <cp:revision>28</cp:revision>
  <cp:lastPrinted>2021-11-10T07:24:00Z</cp:lastPrinted>
  <dcterms:created xsi:type="dcterms:W3CDTF">2022-03-31T10:40:00Z</dcterms:created>
  <dcterms:modified xsi:type="dcterms:W3CDTF">2022-05-11T06:26:00Z</dcterms:modified>
</cp:coreProperties>
</file>